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10"/>
        <w:gridCol w:w="14"/>
        <w:gridCol w:w="1250"/>
        <w:gridCol w:w="231"/>
        <w:gridCol w:w="347"/>
      </w:tblGrid>
      <w:tr w:rsidR="00A33D18" w:rsidRPr="007353C6" w:rsidTr="00CC1D72">
        <w:trPr>
          <w:trHeight w:val="101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C1D7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C1D72" w:rsidTr="00CC1D7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C1D72" w:rsidTr="00CC1D72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C1D72" w:rsidTr="00CC1D72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CC1D72" w:rsidTr="00CC1D7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CC1D72" w:rsidP="00CC1D7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96C" w:rsidRPr="00D3577D" w:rsidRDefault="005F196C" w:rsidP="005F19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</w:t>
            </w:r>
            <w:r>
              <w:rPr>
                <w:b/>
                <w:bCs/>
                <w:sz w:val="24"/>
                <w:szCs w:val="24"/>
              </w:rPr>
              <w:t>едька</w:t>
            </w:r>
            <w:r w:rsidRPr="005427DA">
              <w:rPr>
                <w:b/>
                <w:bCs/>
                <w:sz w:val="24"/>
                <w:szCs w:val="24"/>
              </w:rPr>
              <w:t xml:space="preserve"> </w:t>
            </w:r>
            <w:r w:rsidRPr="00D3577D">
              <w:rPr>
                <w:b/>
                <w:bCs/>
                <w:sz w:val="24"/>
                <w:szCs w:val="24"/>
              </w:rPr>
              <w:t>посівна лобо</w:t>
            </w:r>
          </w:p>
          <w:p w:rsidR="00A33D18" w:rsidRPr="002C1D72" w:rsidRDefault="005F196C" w:rsidP="005F196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3577D">
              <w:rPr>
                <w:sz w:val="24"/>
                <w:szCs w:val="24"/>
                <w:shd w:val="clear" w:color="auto" w:fill="FFFFFF"/>
              </w:rPr>
              <w:t>Japanese radish</w:t>
            </w:r>
            <w:r w:rsidR="002617CA" w:rsidRPr="002617CA">
              <w:rPr>
                <w:sz w:val="24"/>
                <w:szCs w:val="24"/>
                <w:shd w:val="clear" w:color="auto" w:fill="FFFFFF"/>
              </w:rPr>
              <w:t>; Radish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CC1D72" w:rsidRDefault="005F196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D3577D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Raphanus sativus</w:t>
            </w:r>
            <w:r w:rsidRPr="00D3577D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L. convar. </w:t>
            </w:r>
            <w:r w:rsidRPr="00D3577D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lobo</w:t>
            </w:r>
            <w:r w:rsidRPr="00D3577D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Sazon. et Stankev. var. </w:t>
            </w:r>
            <w:r w:rsidRPr="00D3577D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lobo</w:t>
            </w:r>
          </w:p>
        </w:tc>
      </w:tr>
      <w:tr w:rsidR="00A33D18" w:rsidRPr="00CC1D72" w:rsidTr="00CC1D72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C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C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C1D72">
        <w:trPr>
          <w:trHeight w:val="75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CC1D7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CC1D72">
        <w:trPr>
          <w:trHeight w:val="70"/>
        </w:trPr>
        <w:tc>
          <w:tcPr>
            <w:tcW w:w="4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5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C1D72">
        <w:trPr>
          <w:trHeight w:val="70"/>
        </w:trPr>
        <w:tc>
          <w:tcPr>
            <w:tcW w:w="42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CC1D7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5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CC1D72" w:rsidRPr="002C1D72" w:rsidTr="00CC1D7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D72" w:rsidRPr="00CC1D72" w:rsidRDefault="00CC1D72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CC1D72">
              <w:rPr>
                <w:b/>
                <w:sz w:val="24"/>
                <w:szCs w:val="24"/>
                <w:lang w:val="uk-UA"/>
              </w:rPr>
              <w:t>4</w:t>
            </w:r>
            <w:r w:rsidRPr="00CC1D7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C1D7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C1D72" w:rsidRPr="002C1D72" w:rsidRDefault="00CC1D72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CC1D7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CC1D7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2" w:rsidRPr="002C1D72" w:rsidRDefault="00CC1D72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F196C">
        <w:trPr>
          <w:trHeight w:val="63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F196C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C1D7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6D3D">
              <w:rPr>
                <w:b/>
                <w:color w:val="000000"/>
                <w:sz w:val="18"/>
              </w:rPr>
            </w:r>
            <w:r w:rsidR="00F76D3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6D3D">
              <w:rPr>
                <w:b/>
                <w:color w:val="000000"/>
                <w:sz w:val="18"/>
              </w:rPr>
            </w:r>
            <w:r w:rsidR="00F76D3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6D3D">
              <w:rPr>
                <w:b/>
                <w:color w:val="000000"/>
                <w:sz w:val="18"/>
              </w:rPr>
            </w:r>
            <w:r w:rsidR="00F76D3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6D3D">
              <w:rPr>
                <w:b/>
                <w:color w:val="000000"/>
                <w:sz w:val="18"/>
              </w:rPr>
            </w:r>
            <w:r w:rsidR="00F76D3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F196C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F196C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C1D7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F196C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F196C">
        <w:trPr>
          <w:trHeight w:val="76"/>
        </w:trPr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Товарна </w:t>
            </w:r>
            <w:r w:rsidRPr="0036116A">
              <w:rPr>
                <w:sz w:val="24"/>
                <w:szCs w:val="24"/>
                <w:lang w:val="uk-UA"/>
              </w:rPr>
              <w:t>у</w:t>
            </w:r>
            <w:r w:rsidRPr="0036116A">
              <w:rPr>
                <w:sz w:val="24"/>
                <w:szCs w:val="24"/>
              </w:rPr>
              <w:t>рожайність</w:t>
            </w:r>
            <w:r w:rsidRPr="0036116A">
              <w:rPr>
                <w:sz w:val="24"/>
                <w:szCs w:val="24"/>
                <w:lang w:val="uk-UA"/>
              </w:rPr>
              <w:t xml:space="preserve"> коренеплодів, т</w:t>
            </w:r>
            <w:r w:rsidRPr="0036116A">
              <w:rPr>
                <w:sz w:val="24"/>
                <w:szCs w:val="24"/>
              </w:rPr>
              <w:t>/га</w:t>
            </w:r>
          </w:p>
          <w:p w:rsidR="005F196C" w:rsidRPr="00CC1D72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  <w:lang w:val="en-US"/>
              </w:rPr>
              <w:t>Commodity</w:t>
            </w:r>
            <w:r w:rsidRPr="00CC1D72">
              <w:rPr>
                <w:sz w:val="24"/>
                <w:szCs w:val="24"/>
              </w:rPr>
              <w:t xml:space="preserve"> </w:t>
            </w:r>
            <w:r w:rsidRPr="0036116A">
              <w:rPr>
                <w:sz w:val="24"/>
                <w:szCs w:val="24"/>
                <w:lang w:val="en-US"/>
              </w:rPr>
              <w:t>yield</w:t>
            </w:r>
            <w:r w:rsidRPr="00CC1D72">
              <w:rPr>
                <w:sz w:val="24"/>
                <w:szCs w:val="24"/>
              </w:rPr>
              <w:t xml:space="preserve"> </w:t>
            </w:r>
            <w:r w:rsidRPr="0036116A">
              <w:rPr>
                <w:sz w:val="24"/>
                <w:szCs w:val="24"/>
                <w:lang w:val="en-US"/>
              </w:rPr>
              <w:t>of</w:t>
            </w:r>
            <w:r w:rsidRPr="00CC1D72">
              <w:rPr>
                <w:sz w:val="24"/>
                <w:szCs w:val="24"/>
              </w:rPr>
              <w:t xml:space="preserve"> </w:t>
            </w:r>
            <w:r w:rsidRPr="0036116A">
              <w:rPr>
                <w:sz w:val="24"/>
                <w:szCs w:val="24"/>
                <w:lang w:val="en-US"/>
              </w:rPr>
              <w:t>root</w:t>
            </w:r>
            <w:r w:rsidRPr="00CC1D72">
              <w:rPr>
                <w:sz w:val="24"/>
                <w:szCs w:val="24"/>
              </w:rPr>
              <w:t xml:space="preserve"> </w:t>
            </w:r>
            <w:r w:rsidRPr="0036116A">
              <w:rPr>
                <w:sz w:val="24"/>
                <w:szCs w:val="24"/>
                <w:lang w:val="en-US"/>
              </w:rPr>
              <w:t>crops</w:t>
            </w:r>
            <w:r w:rsidRPr="00CC1D72">
              <w:rPr>
                <w:sz w:val="24"/>
                <w:szCs w:val="24"/>
              </w:rPr>
              <w:t xml:space="preserve">, </w:t>
            </w:r>
            <w:r w:rsidRPr="0036116A">
              <w:rPr>
                <w:sz w:val="24"/>
                <w:szCs w:val="24"/>
                <w:lang w:val="en-US"/>
              </w:rPr>
              <w:t>t</w:t>
            </w:r>
            <w:r w:rsidRPr="00CC1D72">
              <w:rPr>
                <w:sz w:val="24"/>
                <w:szCs w:val="24"/>
              </w:rPr>
              <w:t xml:space="preserve"> / </w:t>
            </w:r>
            <w:r w:rsidRPr="0036116A"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Тривалість періоду </w:t>
            </w:r>
            <w:r w:rsidRPr="0036116A">
              <w:rPr>
                <w:sz w:val="24"/>
                <w:szCs w:val="24"/>
                <w:lang w:val="uk-UA"/>
              </w:rPr>
              <w:t xml:space="preserve">від сходів </w:t>
            </w:r>
            <w:r w:rsidRPr="0036116A">
              <w:rPr>
                <w:sz w:val="24"/>
                <w:szCs w:val="24"/>
              </w:rPr>
              <w:t xml:space="preserve">до </w:t>
            </w:r>
            <w:r w:rsidRPr="0036116A">
              <w:rPr>
                <w:sz w:val="24"/>
                <w:szCs w:val="24"/>
                <w:lang w:val="uk-UA"/>
              </w:rPr>
              <w:t>споживчої стиглості коренеплодів</w:t>
            </w:r>
            <w:r w:rsidRPr="0036116A">
              <w:rPr>
                <w:sz w:val="24"/>
                <w:szCs w:val="24"/>
              </w:rPr>
              <w:t>, діб</w:t>
            </w:r>
          </w:p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  <w:lang w:val="en-US"/>
              </w:rPr>
              <w:t>Period duration from sprouts to consumer maturity of root crops, days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CC1D72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</w:rPr>
              <w:t>Середня</w:t>
            </w:r>
            <w:r w:rsidRPr="00CC1D72">
              <w:rPr>
                <w:sz w:val="24"/>
                <w:szCs w:val="24"/>
                <w:lang w:val="en-US"/>
              </w:rPr>
              <w:t xml:space="preserve"> </w:t>
            </w:r>
            <w:r w:rsidRPr="0036116A">
              <w:rPr>
                <w:sz w:val="24"/>
                <w:szCs w:val="24"/>
              </w:rPr>
              <w:t>маса</w:t>
            </w:r>
            <w:r w:rsidRPr="00CC1D72">
              <w:rPr>
                <w:sz w:val="24"/>
                <w:szCs w:val="24"/>
                <w:lang w:val="en-US"/>
              </w:rPr>
              <w:t xml:space="preserve"> </w:t>
            </w:r>
            <w:r w:rsidRPr="0036116A">
              <w:rPr>
                <w:sz w:val="24"/>
                <w:szCs w:val="24"/>
                <w:lang w:val="uk-UA"/>
              </w:rPr>
              <w:t>корене</w:t>
            </w:r>
            <w:r w:rsidRPr="0036116A">
              <w:rPr>
                <w:sz w:val="24"/>
                <w:szCs w:val="24"/>
              </w:rPr>
              <w:t>плоду</w:t>
            </w:r>
            <w:r w:rsidRPr="0036116A">
              <w:rPr>
                <w:sz w:val="24"/>
                <w:szCs w:val="24"/>
                <w:lang w:val="uk-UA"/>
              </w:rPr>
              <w:t xml:space="preserve">, </w:t>
            </w:r>
            <w:r w:rsidRPr="0036116A">
              <w:rPr>
                <w:sz w:val="24"/>
                <w:szCs w:val="24"/>
              </w:rPr>
              <w:t>г</w:t>
            </w:r>
          </w:p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116A">
              <w:rPr>
                <w:sz w:val="24"/>
                <w:szCs w:val="24"/>
                <w:lang w:val="uk-UA"/>
              </w:rPr>
              <w:t>The average weight of the root</w:t>
            </w:r>
            <w:r w:rsidRPr="0036116A">
              <w:rPr>
                <w:sz w:val="24"/>
                <w:szCs w:val="24"/>
                <w:lang w:val="en-US"/>
              </w:rPr>
              <w:t xml:space="preserve">  crop</w:t>
            </w:r>
            <w:r w:rsidRPr="0036116A">
              <w:rPr>
                <w:sz w:val="24"/>
                <w:szCs w:val="24"/>
                <w:lang w:val="uk-UA"/>
              </w:rPr>
              <w:t>, g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  <w:lang w:val="uk-UA"/>
              </w:rPr>
              <w:t>У</w:t>
            </w:r>
            <w:r w:rsidRPr="0036116A">
              <w:rPr>
                <w:sz w:val="24"/>
                <w:szCs w:val="24"/>
              </w:rPr>
              <w:t>міст</w:t>
            </w:r>
            <w:r w:rsidRPr="0036116A">
              <w:rPr>
                <w:sz w:val="24"/>
                <w:szCs w:val="24"/>
                <w:lang w:val="en-US"/>
              </w:rPr>
              <w:t xml:space="preserve"> </w:t>
            </w:r>
            <w:r w:rsidRPr="0036116A">
              <w:rPr>
                <w:sz w:val="24"/>
                <w:szCs w:val="24"/>
              </w:rPr>
              <w:t>сухої</w:t>
            </w:r>
            <w:r w:rsidRPr="0036116A">
              <w:rPr>
                <w:sz w:val="24"/>
                <w:szCs w:val="24"/>
                <w:lang w:val="en-US"/>
              </w:rPr>
              <w:t xml:space="preserve"> </w:t>
            </w:r>
            <w:r w:rsidRPr="0036116A">
              <w:rPr>
                <w:sz w:val="24"/>
                <w:szCs w:val="24"/>
              </w:rPr>
              <w:t>речовини</w:t>
            </w:r>
            <w:r w:rsidRPr="0036116A">
              <w:rPr>
                <w:sz w:val="24"/>
                <w:szCs w:val="24"/>
                <w:lang w:val="en-US"/>
              </w:rPr>
              <w:t>, %</w:t>
            </w:r>
          </w:p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  <w:lang w:val="en-US"/>
              </w:rPr>
              <w:t>Dry matter content, %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116A">
              <w:rPr>
                <w:sz w:val="24"/>
                <w:szCs w:val="24"/>
                <w:lang w:val="uk-UA"/>
              </w:rPr>
              <w:t>У</w:t>
            </w:r>
            <w:r w:rsidRPr="0036116A">
              <w:rPr>
                <w:sz w:val="24"/>
                <w:szCs w:val="24"/>
              </w:rPr>
              <w:t>міст вітаміну С, мг/100</w:t>
            </w:r>
            <w:r w:rsidRPr="0036116A">
              <w:rPr>
                <w:sz w:val="24"/>
                <w:szCs w:val="24"/>
                <w:lang w:val="uk-UA"/>
              </w:rPr>
              <w:t xml:space="preserve"> г сирої речовини</w:t>
            </w:r>
          </w:p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  <w:lang w:val="en-US"/>
              </w:rPr>
              <w:t>Vitamin C content, mg / 100 g of raw matter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116A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36116A">
              <w:rPr>
                <w:sz w:val="24"/>
                <w:szCs w:val="24"/>
              </w:rPr>
              <w:t>:</w:t>
            </w:r>
          </w:p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</w:rPr>
              <w:t>Resistance to diseases, point (1-9)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116A">
              <w:rPr>
                <w:sz w:val="24"/>
                <w:szCs w:val="24"/>
                <w:lang w:val="uk-UA"/>
              </w:rPr>
              <w:t xml:space="preserve">– </w:t>
            </w:r>
            <w:r w:rsidRPr="0036116A">
              <w:rPr>
                <w:sz w:val="24"/>
                <w:szCs w:val="24"/>
              </w:rPr>
              <w:t>гниль</w:t>
            </w:r>
            <w:r w:rsidRPr="0036116A">
              <w:rPr>
                <w:sz w:val="24"/>
                <w:szCs w:val="24"/>
                <w:lang w:val="en-US"/>
              </w:rPr>
              <w:t xml:space="preserve"> </w:t>
            </w:r>
            <w:r w:rsidRPr="0036116A">
              <w:rPr>
                <w:sz w:val="24"/>
                <w:szCs w:val="24"/>
              </w:rPr>
              <w:t>біла</w:t>
            </w:r>
            <w:r w:rsidRPr="0036116A">
              <w:rPr>
                <w:sz w:val="24"/>
                <w:szCs w:val="24"/>
                <w:lang w:val="uk-UA"/>
              </w:rPr>
              <w:t xml:space="preserve"> (</w:t>
            </w:r>
            <w:r w:rsidRPr="0036116A">
              <w:rPr>
                <w:i/>
                <w:sz w:val="24"/>
                <w:szCs w:val="24"/>
                <w:lang w:val="en-US"/>
              </w:rPr>
              <w:t>Sclerotinia Libertiana</w:t>
            </w:r>
            <w:r w:rsidRPr="0036116A">
              <w:rPr>
                <w:sz w:val="24"/>
                <w:szCs w:val="24"/>
                <w:lang w:val="en-US"/>
              </w:rPr>
              <w:t xml:space="preserve"> Fuck.</w:t>
            </w:r>
            <w:r w:rsidRPr="0036116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116A">
              <w:rPr>
                <w:sz w:val="24"/>
                <w:szCs w:val="24"/>
                <w:lang w:val="uk-UA"/>
              </w:rPr>
              <w:t xml:space="preserve">– </w:t>
            </w:r>
            <w:r w:rsidRPr="0036116A">
              <w:rPr>
                <w:sz w:val="24"/>
                <w:szCs w:val="24"/>
              </w:rPr>
              <w:t>гниль</w:t>
            </w:r>
            <w:r w:rsidRPr="0036116A">
              <w:rPr>
                <w:sz w:val="24"/>
                <w:szCs w:val="24"/>
                <w:lang w:val="en-US"/>
              </w:rPr>
              <w:t xml:space="preserve"> </w:t>
            </w:r>
            <w:r w:rsidRPr="0036116A">
              <w:rPr>
                <w:sz w:val="24"/>
                <w:szCs w:val="24"/>
              </w:rPr>
              <w:t>мокра</w:t>
            </w:r>
            <w:r w:rsidRPr="0036116A">
              <w:rPr>
                <w:sz w:val="24"/>
                <w:szCs w:val="24"/>
                <w:lang w:val="en-US"/>
              </w:rPr>
              <w:t xml:space="preserve"> (</w:t>
            </w:r>
            <w:r w:rsidRPr="0036116A">
              <w:rPr>
                <w:i/>
                <w:sz w:val="24"/>
                <w:szCs w:val="24"/>
                <w:lang w:val="en-US"/>
              </w:rPr>
              <w:t>Erwinia carotovora</w:t>
            </w:r>
            <w:r w:rsidRPr="0036116A">
              <w:rPr>
                <w:sz w:val="24"/>
                <w:szCs w:val="24"/>
                <w:lang w:val="en-US"/>
              </w:rPr>
              <w:t xml:space="preserve"> (Jon.) Hell. </w:t>
            </w:r>
            <w:r w:rsidRPr="0036116A">
              <w:rPr>
                <w:sz w:val="24"/>
                <w:szCs w:val="24"/>
                <w:lang w:val="uk-UA"/>
              </w:rPr>
              <w:t xml:space="preserve">та </w:t>
            </w:r>
            <w:r w:rsidRPr="0036116A">
              <w:rPr>
                <w:i/>
                <w:sz w:val="24"/>
                <w:szCs w:val="24"/>
                <w:lang w:val="en-US"/>
              </w:rPr>
              <w:t>Erwinia aroidea</w:t>
            </w:r>
            <w:r w:rsidRPr="0036116A">
              <w:rPr>
                <w:sz w:val="24"/>
                <w:szCs w:val="24"/>
                <w:lang w:val="en-US"/>
              </w:rPr>
              <w:t xml:space="preserve"> (Town.) Holl.)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6116A">
              <w:rPr>
                <w:sz w:val="24"/>
                <w:szCs w:val="24"/>
                <w:lang w:val="uk-UA"/>
              </w:rPr>
              <w:t xml:space="preserve">– </w:t>
            </w:r>
            <w:r w:rsidRPr="0036116A">
              <w:rPr>
                <w:sz w:val="24"/>
                <w:szCs w:val="24"/>
              </w:rPr>
              <w:t>чорна</w:t>
            </w:r>
            <w:r w:rsidRPr="0036116A">
              <w:rPr>
                <w:sz w:val="24"/>
                <w:szCs w:val="24"/>
                <w:lang w:val="en-US"/>
              </w:rPr>
              <w:t xml:space="preserve"> </w:t>
            </w:r>
            <w:r w:rsidRPr="0036116A">
              <w:rPr>
                <w:sz w:val="24"/>
                <w:szCs w:val="24"/>
              </w:rPr>
              <w:t>ніжка</w:t>
            </w:r>
            <w:r w:rsidRPr="0036116A">
              <w:rPr>
                <w:sz w:val="24"/>
                <w:szCs w:val="24"/>
                <w:lang w:val="en-US"/>
              </w:rPr>
              <w:t xml:space="preserve"> (</w:t>
            </w:r>
            <w:r w:rsidRPr="0036116A">
              <w:rPr>
                <w:i/>
                <w:sz w:val="24"/>
                <w:szCs w:val="24"/>
                <w:lang w:val="en-US"/>
              </w:rPr>
              <w:t>Pythium de Baryanum</w:t>
            </w:r>
            <w:r w:rsidRPr="0036116A">
              <w:rPr>
                <w:sz w:val="24"/>
                <w:szCs w:val="24"/>
                <w:lang w:val="en-US"/>
              </w:rPr>
              <w:t xml:space="preserve"> Hesse; </w:t>
            </w:r>
            <w:r w:rsidRPr="0036116A">
              <w:rPr>
                <w:i/>
                <w:sz w:val="24"/>
                <w:szCs w:val="24"/>
                <w:lang w:val="en-US"/>
              </w:rPr>
              <w:t>Rhizoctonia Aderholdii</w:t>
            </w:r>
            <w:r w:rsidRPr="0036116A">
              <w:rPr>
                <w:sz w:val="24"/>
                <w:szCs w:val="24"/>
                <w:lang w:val="en-US"/>
              </w:rPr>
              <w:t xml:space="preserve"> (Ruhl.) Kolosch.)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5F196C" w:rsidRPr="00CC1D72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lang w:val="uk-UA"/>
              </w:rPr>
            </w:pPr>
            <w:r w:rsidRPr="0036116A">
              <w:rPr>
                <w:lang w:val="uk-UA"/>
              </w:rPr>
              <w:t>Стійкість проти шкідників, бал (1 – 9):</w:t>
            </w:r>
          </w:p>
          <w:p w:rsidR="005F196C" w:rsidRPr="0036116A" w:rsidRDefault="005F196C" w:rsidP="003E2AEF">
            <w:pPr>
              <w:spacing w:line="240" w:lineRule="auto"/>
              <w:ind w:firstLine="0"/>
              <w:rPr>
                <w:lang w:val="en-US"/>
              </w:rPr>
            </w:pPr>
            <w:r w:rsidRPr="0036116A">
              <w:rPr>
                <w:lang w:val="en-US"/>
              </w:rPr>
              <w:t>Resistance to pests, point (1–9):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F196C" w:rsidRPr="0036116A" w:rsidTr="005F196C">
        <w:trPr>
          <w:trHeight w:val="255"/>
        </w:trPr>
        <w:tc>
          <w:tcPr>
            <w:tcW w:w="8364" w:type="dxa"/>
            <w:gridSpan w:val="11"/>
            <w:noWrap/>
          </w:tcPr>
          <w:p w:rsidR="005F196C" w:rsidRPr="0036116A" w:rsidRDefault="005F196C" w:rsidP="003E2AEF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36116A">
              <w:rPr>
                <w:lang w:val="uk-UA"/>
              </w:rPr>
              <w:t xml:space="preserve">– </w:t>
            </w:r>
            <w:r w:rsidRPr="0036116A">
              <w:t>вказати</w:t>
            </w:r>
            <w:r w:rsidRPr="0036116A">
              <w:rPr>
                <w:lang w:val="en-US"/>
              </w:rPr>
              <w:t xml:space="preserve"> </w:t>
            </w:r>
            <w:r w:rsidRPr="0036116A">
              <w:t>виявлені</w:t>
            </w:r>
            <w:r w:rsidRPr="0036116A">
              <w:rPr>
                <w:lang w:val="en-US"/>
              </w:rPr>
              <w:t xml:space="preserve">: </w:t>
            </w:r>
            <w:r w:rsidRPr="0036116A">
              <w:rPr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6116A">
              <w:rPr>
                <w:u w:val="single"/>
                <w:lang w:val="en-US"/>
              </w:rPr>
              <w:instrText xml:space="preserve"> FORMTEXT </w:instrText>
            </w:r>
            <w:r w:rsidRPr="0036116A">
              <w:rPr>
                <w:u w:val="single"/>
              </w:rPr>
            </w:r>
            <w:r w:rsidRPr="0036116A">
              <w:rPr>
                <w:u w:val="single"/>
              </w:rPr>
              <w:fldChar w:fldCharType="separate"/>
            </w:r>
            <w:r w:rsidRPr="0036116A">
              <w:rPr>
                <w:rFonts w:eastAsia="Arial Unicode MS"/>
                <w:noProof/>
                <w:u w:val="single"/>
              </w:rPr>
              <w:t> </w:t>
            </w:r>
            <w:r w:rsidRPr="0036116A">
              <w:rPr>
                <w:rFonts w:eastAsia="Arial Unicode MS"/>
                <w:noProof/>
                <w:u w:val="single"/>
              </w:rPr>
              <w:t> </w:t>
            </w:r>
            <w:r w:rsidRPr="0036116A">
              <w:rPr>
                <w:rFonts w:eastAsia="Arial Unicode MS"/>
                <w:noProof/>
                <w:u w:val="single"/>
              </w:rPr>
              <w:t> </w:t>
            </w:r>
            <w:r w:rsidRPr="0036116A">
              <w:rPr>
                <w:rFonts w:eastAsia="Arial Unicode MS"/>
                <w:noProof/>
                <w:u w:val="single"/>
              </w:rPr>
              <w:t> </w:t>
            </w:r>
            <w:r w:rsidRPr="0036116A">
              <w:rPr>
                <w:rFonts w:eastAsia="Arial Unicode MS"/>
                <w:noProof/>
                <w:u w:val="single"/>
              </w:rPr>
              <w:t> </w:t>
            </w:r>
            <w:r w:rsidRPr="0036116A">
              <w:rPr>
                <w:u w:val="single"/>
              </w:rPr>
              <w:fldChar w:fldCharType="end"/>
            </w:r>
            <w:r w:rsidRPr="0036116A">
              <w:rPr>
                <w:lang w:val="en-US"/>
              </w:rPr>
              <w:br/>
              <w:t>indicate as detected:</w:t>
            </w:r>
          </w:p>
        </w:tc>
        <w:tc>
          <w:tcPr>
            <w:tcW w:w="1842" w:type="dxa"/>
            <w:gridSpan w:val="4"/>
          </w:tcPr>
          <w:p w:rsidR="005F196C" w:rsidRPr="0036116A" w:rsidRDefault="005F196C" w:rsidP="003E2A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116A">
              <w:rPr>
                <w:sz w:val="24"/>
                <w:szCs w:val="24"/>
              </w:rPr>
              <w:instrText xml:space="preserve"> FORMTEXT </w:instrText>
            </w:r>
            <w:r w:rsidRPr="0036116A">
              <w:rPr>
                <w:sz w:val="24"/>
                <w:szCs w:val="24"/>
              </w:rPr>
            </w:r>
            <w:r w:rsidRPr="0036116A">
              <w:rPr>
                <w:sz w:val="24"/>
                <w:szCs w:val="24"/>
              </w:rPr>
              <w:fldChar w:fldCharType="separate"/>
            </w:r>
            <w:r w:rsidRPr="0036116A">
              <w:rPr>
                <w:sz w:val="24"/>
                <w:szCs w:val="24"/>
              </w:rPr>
              <w:t>     </w:t>
            </w:r>
            <w:r w:rsidRPr="0036116A">
              <w:rPr>
                <w:sz w:val="24"/>
                <w:szCs w:val="24"/>
              </w:rPr>
              <w:fldChar w:fldCharType="end"/>
            </w:r>
          </w:p>
        </w:tc>
      </w:tr>
      <w:tr w:rsidR="00A33D18" w:rsidRPr="00CC1D72" w:rsidTr="005F196C"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C1D7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C1D72" w:rsidTr="005F196C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F196C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F196C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F196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F196C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F196C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3D" w:rsidRDefault="00F76D3D">
      <w:pPr>
        <w:spacing w:line="240" w:lineRule="auto"/>
      </w:pPr>
      <w:r>
        <w:separator/>
      </w:r>
    </w:p>
  </w:endnote>
  <w:endnote w:type="continuationSeparator" w:id="0">
    <w:p w:rsidR="00F76D3D" w:rsidRDefault="00F7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3D" w:rsidRDefault="00F76D3D">
      <w:pPr>
        <w:spacing w:line="240" w:lineRule="auto"/>
      </w:pPr>
      <w:r>
        <w:separator/>
      </w:r>
    </w:p>
  </w:footnote>
  <w:footnote w:type="continuationSeparator" w:id="0">
    <w:p w:rsidR="00F76D3D" w:rsidRDefault="00F76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lD96w+nbzczPQHvUHZKTIAZoctAaclqHnLz5j6EWPKTZMvCWI97xSrf3XxZF4WbbzRcmp2q6rjqDtxeTfKP0w==" w:salt="kAxmzgA6YjDCXyqq89FUf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E7F3E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17CA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0B7C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196C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39BC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04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1D7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3C1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76D3D"/>
    <w:rsid w:val="00F8005F"/>
    <w:rsid w:val="00F85138"/>
    <w:rsid w:val="00F85A47"/>
    <w:rsid w:val="00FA3C7B"/>
    <w:rsid w:val="00FA5EDC"/>
    <w:rsid w:val="00FA76C5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A2F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1672-0FB7-4F47-A405-66F6FE6D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2024-01-19T07:31:00Z</dcterms:created>
  <dcterms:modified xsi:type="dcterms:W3CDTF">2024-11-15T12:20:00Z</dcterms:modified>
</cp:coreProperties>
</file>