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548"/>
        <w:gridCol w:w="953"/>
        <w:gridCol w:w="799"/>
        <w:gridCol w:w="501"/>
        <w:gridCol w:w="339"/>
        <w:gridCol w:w="348"/>
        <w:gridCol w:w="679"/>
        <w:gridCol w:w="579"/>
        <w:gridCol w:w="924"/>
        <w:gridCol w:w="548"/>
        <w:gridCol w:w="702"/>
        <w:gridCol w:w="231"/>
        <w:gridCol w:w="342"/>
      </w:tblGrid>
      <w:tr w:rsidR="00A33D18" w:rsidRPr="007353C6" w:rsidTr="004121AA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121A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959FE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959F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959F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121AA" w:rsidTr="004121A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121AA" w:rsidTr="004121A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8959FE" w:rsidRDefault="000321BF" w:rsidP="008959FE">
            <w:pPr>
              <w:spacing w:line="240" w:lineRule="auto"/>
              <w:ind w:left="560" w:right="541" w:firstLine="0"/>
              <w:jc w:val="center"/>
              <w:rPr>
                <w:b/>
                <w:sz w:val="12"/>
                <w:szCs w:val="24"/>
                <w:lang w:val="en-US"/>
              </w:rPr>
            </w:pPr>
          </w:p>
          <w:p w:rsidR="00A33D18" w:rsidRPr="002C1D72" w:rsidRDefault="00A33D18" w:rsidP="008959FE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8959FE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121AA" w:rsidTr="004121A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121A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4121AA" w:rsidP="004121AA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FE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E228A6">
              <w:rPr>
                <w:b/>
                <w:bCs/>
                <w:sz w:val="24"/>
                <w:szCs w:val="24"/>
              </w:rPr>
              <w:t>Ревінь хвилястий</w:t>
            </w:r>
          </w:p>
          <w:p w:rsidR="00A33D18" w:rsidRPr="002C1D72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Rhubarb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959FE" w:rsidP="008959F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636088">
              <w:rPr>
                <w:b/>
                <w:i/>
                <w:sz w:val="24"/>
                <w:szCs w:val="24"/>
                <w:lang w:val="en-US"/>
              </w:rPr>
              <w:t xml:space="preserve">Rheum rhabarbarum </w:t>
            </w:r>
            <w:r w:rsidRPr="00636088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A33D18" w:rsidRPr="00A05DDA" w:rsidTr="004121A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121AA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121AA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121AA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121AA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121AA" w:rsidRPr="002C1D72" w:rsidTr="004121AA">
        <w:trPr>
          <w:trHeight w:val="571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1AA" w:rsidRPr="004121AA" w:rsidRDefault="004121AA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121AA">
              <w:rPr>
                <w:b/>
                <w:sz w:val="24"/>
                <w:szCs w:val="24"/>
                <w:lang w:val="uk-UA"/>
              </w:rPr>
              <w:t>4</w:t>
            </w:r>
            <w:r w:rsidRPr="004121A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121A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121AA" w:rsidRPr="002C1D72" w:rsidRDefault="004121AA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121A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121A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AA" w:rsidRPr="002C1D72" w:rsidRDefault="004121AA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959FE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121AA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8959FE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5C89">
              <w:rPr>
                <w:b/>
                <w:color w:val="000000"/>
                <w:sz w:val="18"/>
              </w:rPr>
            </w:r>
            <w:r w:rsidR="00F05C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5C89">
              <w:rPr>
                <w:b/>
                <w:color w:val="000000"/>
                <w:sz w:val="18"/>
              </w:rPr>
            </w:r>
            <w:r w:rsidR="00F05C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8959F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5C89">
              <w:rPr>
                <w:b/>
                <w:color w:val="000000"/>
                <w:sz w:val="18"/>
              </w:rPr>
            </w:r>
            <w:r w:rsidR="00F05C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8959FE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8959FE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5C89">
              <w:rPr>
                <w:b/>
                <w:color w:val="000000"/>
                <w:sz w:val="18"/>
              </w:rPr>
            </w:r>
            <w:r w:rsidR="00F05C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8959F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959F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959FE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959F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121AA" w:rsidP="008959F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8959FE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959F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959FE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959FE">
        <w:trPr>
          <w:trHeight w:val="76"/>
        </w:trPr>
        <w:tc>
          <w:tcPr>
            <w:tcW w:w="8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959F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8959F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959F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8959F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959FE" w:rsidRPr="004121AA" w:rsidTr="008959FE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E" w:rsidRPr="00992E3A" w:rsidRDefault="008959FE" w:rsidP="008959F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992E3A">
              <w:rPr>
                <w:b/>
                <w:sz w:val="24"/>
                <w:szCs w:val="24"/>
                <w:lang w:val="uk-UA"/>
              </w:rPr>
              <w:t>Напрям використання: овочевий</w:t>
            </w:r>
          </w:p>
          <w:p w:rsidR="008959FE" w:rsidRDefault="008959FE" w:rsidP="008959FE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vegetable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751D7">
              <w:rPr>
                <w:sz w:val="24"/>
                <w:szCs w:val="24"/>
              </w:rPr>
              <w:t>Товарна</w:t>
            </w:r>
            <w:r w:rsidRPr="00B751D7">
              <w:rPr>
                <w:sz w:val="24"/>
                <w:szCs w:val="24"/>
                <w:lang w:val="en-US"/>
              </w:rPr>
              <w:t xml:space="preserve"> </w:t>
            </w:r>
            <w:r w:rsidRPr="00B751D7">
              <w:rPr>
                <w:sz w:val="24"/>
                <w:szCs w:val="24"/>
                <w:lang w:val="uk-UA"/>
              </w:rPr>
              <w:t>в</w:t>
            </w:r>
            <w:r w:rsidRPr="00B751D7">
              <w:rPr>
                <w:sz w:val="24"/>
                <w:szCs w:val="24"/>
              </w:rPr>
              <w:t>рожайність</w:t>
            </w:r>
            <w:r w:rsidRPr="00B751D7">
              <w:rPr>
                <w:sz w:val="24"/>
                <w:szCs w:val="24"/>
                <w:lang w:val="uk-UA"/>
              </w:rPr>
              <w:t xml:space="preserve"> черешків</w:t>
            </w:r>
            <w:r w:rsidRPr="00B751D7">
              <w:rPr>
                <w:sz w:val="24"/>
                <w:szCs w:val="24"/>
                <w:lang w:val="en-US"/>
              </w:rPr>
              <w:t xml:space="preserve">, </w:t>
            </w:r>
            <w:r w:rsidRPr="00B751D7">
              <w:rPr>
                <w:sz w:val="24"/>
                <w:szCs w:val="24"/>
                <w:lang w:val="uk-UA"/>
              </w:rPr>
              <w:t>т</w:t>
            </w:r>
            <w:r w:rsidRPr="00B751D7">
              <w:rPr>
                <w:sz w:val="24"/>
                <w:szCs w:val="24"/>
                <w:lang w:val="en-US"/>
              </w:rPr>
              <w:t>/</w:t>
            </w:r>
            <w:r w:rsidRPr="00B751D7">
              <w:rPr>
                <w:sz w:val="24"/>
                <w:szCs w:val="24"/>
              </w:rPr>
              <w:t>га</w:t>
            </w:r>
          </w:p>
          <w:p w:rsidR="008959FE" w:rsidRDefault="008959FE" w:rsidP="008959F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Commodity yield of cuttings, t/ha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751D7">
              <w:rPr>
                <w:sz w:val="24"/>
                <w:szCs w:val="24"/>
              </w:rPr>
              <w:t xml:space="preserve">Тривалість періоду </w:t>
            </w:r>
            <w:r w:rsidRPr="00B751D7">
              <w:rPr>
                <w:sz w:val="24"/>
                <w:szCs w:val="24"/>
                <w:lang w:val="uk-UA"/>
              </w:rPr>
              <w:t>від відростання до</w:t>
            </w:r>
            <w:r w:rsidRPr="00B751D7">
              <w:rPr>
                <w:sz w:val="24"/>
                <w:szCs w:val="24"/>
              </w:rPr>
              <w:t xml:space="preserve"> </w:t>
            </w:r>
            <w:r w:rsidRPr="00B751D7">
              <w:rPr>
                <w:sz w:val="24"/>
                <w:szCs w:val="24"/>
                <w:lang w:val="uk-UA"/>
              </w:rPr>
              <w:t>споживчої</w:t>
            </w:r>
            <w:r w:rsidRPr="00B751D7">
              <w:rPr>
                <w:sz w:val="24"/>
                <w:szCs w:val="24"/>
              </w:rPr>
              <w:t xml:space="preserve"> стиглості</w:t>
            </w:r>
            <w:r w:rsidRPr="00B751D7">
              <w:rPr>
                <w:sz w:val="24"/>
                <w:szCs w:val="24"/>
                <w:lang w:val="uk-UA"/>
              </w:rPr>
              <w:t>, діб</w:t>
            </w:r>
          </w:p>
          <w:p w:rsidR="008959FE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Period duration from regrowth till consumer maturity, days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spacing w:line="240" w:lineRule="auto"/>
              <w:ind w:firstLine="0"/>
              <w:rPr>
                <w:rFonts w:eastAsia="SimSun"/>
                <w:sz w:val="24"/>
                <w:szCs w:val="24"/>
                <w:lang w:val="uk-UA" w:eastAsia="en-GB"/>
              </w:rPr>
            </w:pPr>
            <w:r w:rsidRPr="00B751D7">
              <w:rPr>
                <w:rFonts w:eastAsia="SimSun"/>
                <w:sz w:val="24"/>
                <w:szCs w:val="24"/>
                <w:lang w:val="uk-UA" w:eastAsia="en-GB"/>
              </w:rPr>
              <w:t xml:space="preserve">Середня маса </w:t>
            </w:r>
            <w:r w:rsidRPr="00B751D7">
              <w:rPr>
                <w:sz w:val="24"/>
                <w:szCs w:val="24"/>
                <w:lang w:val="uk-UA"/>
              </w:rPr>
              <w:t>продукції з рослини</w:t>
            </w:r>
            <w:r w:rsidRPr="00B751D7">
              <w:rPr>
                <w:rFonts w:eastAsia="SimSun"/>
                <w:sz w:val="24"/>
                <w:szCs w:val="24"/>
                <w:lang w:val="uk-UA" w:eastAsia="en-GB"/>
              </w:rPr>
              <w:t>, кг</w:t>
            </w:r>
          </w:p>
          <w:p w:rsidR="008959FE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Average weight of products from p</w:t>
            </w:r>
            <w:r>
              <w:rPr>
                <w:sz w:val="20"/>
                <w:szCs w:val="20"/>
                <w:lang w:val="fr-FR"/>
              </w:rPr>
              <w:t>lant, kg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751D7">
              <w:rPr>
                <w:sz w:val="24"/>
                <w:szCs w:val="24"/>
                <w:lang w:val="uk-UA"/>
              </w:rPr>
              <w:t>У</w:t>
            </w:r>
            <w:r w:rsidRPr="00B751D7">
              <w:rPr>
                <w:sz w:val="24"/>
                <w:szCs w:val="24"/>
              </w:rPr>
              <w:t>міст</w:t>
            </w:r>
            <w:r w:rsidRPr="00B751D7">
              <w:rPr>
                <w:sz w:val="24"/>
                <w:szCs w:val="24"/>
                <w:lang w:val="en-US"/>
              </w:rPr>
              <w:t xml:space="preserve"> </w:t>
            </w:r>
            <w:r w:rsidRPr="00B751D7">
              <w:rPr>
                <w:sz w:val="24"/>
                <w:szCs w:val="24"/>
              </w:rPr>
              <w:t>загального</w:t>
            </w:r>
            <w:r w:rsidRPr="00B751D7">
              <w:rPr>
                <w:sz w:val="24"/>
                <w:szCs w:val="24"/>
                <w:lang w:val="en-US"/>
              </w:rPr>
              <w:t xml:space="preserve"> </w:t>
            </w:r>
            <w:r w:rsidRPr="00B751D7">
              <w:rPr>
                <w:sz w:val="24"/>
                <w:szCs w:val="24"/>
              </w:rPr>
              <w:t>цукру</w:t>
            </w:r>
            <w:r w:rsidRPr="00B751D7">
              <w:rPr>
                <w:sz w:val="24"/>
                <w:szCs w:val="24"/>
                <w:lang w:val="en-US"/>
              </w:rPr>
              <w:t>, %</w:t>
            </w:r>
          </w:p>
          <w:p w:rsidR="008959FE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Total sugar content,%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751D7">
              <w:rPr>
                <w:sz w:val="24"/>
                <w:szCs w:val="24"/>
                <w:lang w:val="uk-UA"/>
              </w:rPr>
              <w:t>Загальний уміст кислот, %</w:t>
            </w:r>
          </w:p>
          <w:p w:rsidR="008959FE" w:rsidRDefault="008959FE" w:rsidP="008959F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pt-PT"/>
              </w:rPr>
              <w:t>otal acid content,%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RPr="00EA4EC0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751D7">
              <w:rPr>
                <w:sz w:val="24"/>
                <w:szCs w:val="24"/>
                <w:lang w:val="uk-UA"/>
              </w:rPr>
              <w:t>Уміст вітаміну С, мг/100 г сирої речовини</w:t>
            </w:r>
          </w:p>
          <w:p w:rsidR="008959FE" w:rsidRPr="00AF1159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Vitamin C content, mg / 100 g of raw matter</w:t>
            </w:r>
          </w:p>
        </w:tc>
        <w:tc>
          <w:tcPr>
            <w:tcW w:w="1275" w:type="dxa"/>
            <w:gridSpan w:val="3"/>
          </w:tcPr>
          <w:p w:rsidR="008959FE" w:rsidRPr="00EA4EC0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751D7">
              <w:rPr>
                <w:sz w:val="24"/>
                <w:szCs w:val="24"/>
              </w:rPr>
              <w:t>Посухостійкість</w:t>
            </w:r>
            <w:r w:rsidRPr="00B751D7">
              <w:rPr>
                <w:sz w:val="24"/>
                <w:szCs w:val="24"/>
                <w:lang w:val="en-US"/>
              </w:rPr>
              <w:t xml:space="preserve">, </w:t>
            </w:r>
            <w:r w:rsidRPr="00B751D7">
              <w:rPr>
                <w:sz w:val="24"/>
                <w:szCs w:val="24"/>
              </w:rPr>
              <w:t>бал</w:t>
            </w:r>
            <w:r w:rsidRPr="00B751D7">
              <w:rPr>
                <w:sz w:val="24"/>
                <w:szCs w:val="24"/>
                <w:lang w:val="uk-UA"/>
              </w:rPr>
              <w:t xml:space="preserve"> </w:t>
            </w:r>
            <w:r w:rsidRPr="00B751D7">
              <w:rPr>
                <w:sz w:val="24"/>
                <w:szCs w:val="24"/>
                <w:lang w:val="en-US"/>
              </w:rPr>
              <w:t>(1</w:t>
            </w:r>
            <w:r w:rsidRPr="00B751D7">
              <w:rPr>
                <w:sz w:val="24"/>
                <w:szCs w:val="24"/>
                <w:lang w:val="uk-UA"/>
              </w:rPr>
              <w:t>–</w:t>
            </w:r>
            <w:r w:rsidRPr="00B751D7">
              <w:rPr>
                <w:sz w:val="24"/>
                <w:szCs w:val="24"/>
                <w:lang w:val="en-US"/>
              </w:rPr>
              <w:t>9)</w:t>
            </w:r>
          </w:p>
          <w:p w:rsidR="008959FE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point (1–9)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751D7">
              <w:rPr>
                <w:sz w:val="24"/>
                <w:szCs w:val="24"/>
              </w:rPr>
              <w:t>Зимостійкість, бал</w:t>
            </w:r>
            <w:r w:rsidRPr="00B751D7">
              <w:rPr>
                <w:sz w:val="24"/>
                <w:szCs w:val="24"/>
                <w:lang w:val="en-US"/>
              </w:rPr>
              <w:t xml:space="preserve"> (1</w:t>
            </w:r>
            <w:r w:rsidRPr="00B751D7">
              <w:rPr>
                <w:sz w:val="24"/>
                <w:szCs w:val="24"/>
                <w:lang w:val="uk-UA"/>
              </w:rPr>
              <w:t>–</w:t>
            </w:r>
            <w:r w:rsidRPr="00B751D7">
              <w:rPr>
                <w:sz w:val="24"/>
                <w:szCs w:val="24"/>
                <w:lang w:val="en-US"/>
              </w:rPr>
              <w:t>9)</w:t>
            </w:r>
          </w:p>
          <w:p w:rsidR="008959FE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Winterhardiness, </w:t>
            </w:r>
            <w:r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</w:rPr>
              <w:t xml:space="preserve"> (1–9)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751D7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8959FE" w:rsidRDefault="008959FE" w:rsidP="008959F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51D7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8959FE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point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Default="008959FE" w:rsidP="008959F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B751D7">
              <w:rPr>
                <w:sz w:val="24"/>
                <w:szCs w:val="24"/>
                <w:lang w:val="uk-UA"/>
              </w:rPr>
              <w:t>– вказати виявлені: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lang w:val="uk-UA"/>
              </w:rPr>
              <w:t xml:space="preserve">  </w:t>
            </w:r>
          </w:p>
          <w:p w:rsidR="008959FE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indicate detected: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RPr="004121AA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751D7">
              <w:rPr>
                <w:sz w:val="24"/>
                <w:szCs w:val="24"/>
                <w:lang w:val="uk-UA"/>
              </w:rPr>
              <w:t>Стійкість проти шкідників, бал (1–9):</w:t>
            </w:r>
          </w:p>
          <w:p w:rsidR="008959FE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pests, point (1–9):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26" w:type="dxa"/>
            <w:gridSpan w:val="12"/>
            <w:noWrap/>
          </w:tcPr>
          <w:p w:rsidR="008959FE" w:rsidRPr="00B751D7" w:rsidRDefault="008959FE" w:rsidP="008959F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751D7">
              <w:rPr>
                <w:sz w:val="24"/>
                <w:szCs w:val="24"/>
                <w:lang w:val="uk-UA"/>
              </w:rPr>
              <w:t xml:space="preserve">– вказати виявлені: </w:t>
            </w:r>
            <w:r w:rsidRPr="00B751D7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B751D7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B751D7">
              <w:rPr>
                <w:sz w:val="24"/>
                <w:szCs w:val="24"/>
                <w:u w:val="single"/>
              </w:rPr>
            </w:r>
            <w:r w:rsidRPr="00B751D7">
              <w:rPr>
                <w:sz w:val="24"/>
                <w:szCs w:val="24"/>
                <w:u w:val="single"/>
              </w:rPr>
              <w:fldChar w:fldCharType="separate"/>
            </w:r>
            <w:r w:rsidRPr="00B751D7">
              <w:rPr>
                <w:sz w:val="24"/>
                <w:szCs w:val="24"/>
                <w:u w:val="single"/>
              </w:rPr>
              <w:t>     </w:t>
            </w:r>
            <w:r w:rsidRPr="00B751D7">
              <w:rPr>
                <w:sz w:val="24"/>
                <w:szCs w:val="24"/>
                <w:u w:val="single"/>
              </w:rPr>
              <w:fldChar w:fldCharType="end"/>
            </w:r>
            <w:r w:rsidRPr="00B751D7">
              <w:rPr>
                <w:sz w:val="24"/>
                <w:szCs w:val="24"/>
                <w:lang w:val="uk-UA"/>
              </w:rPr>
              <w:t xml:space="preserve">  </w:t>
            </w:r>
          </w:p>
          <w:p w:rsidR="008959FE" w:rsidRDefault="008959FE" w:rsidP="008959F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indicate detected:</w:t>
            </w:r>
          </w:p>
        </w:tc>
        <w:tc>
          <w:tcPr>
            <w:tcW w:w="1275" w:type="dxa"/>
            <w:gridSpan w:val="3"/>
          </w:tcPr>
          <w:p w:rsidR="008959FE" w:rsidRDefault="008959FE" w:rsidP="008959FE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4121AA" w:rsidTr="008959FE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121A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8959FE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121AA" w:rsidTr="008959FE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959FE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959FE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959F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8959F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59F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959FE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959FE" w:rsidRDefault="00A33D18" w:rsidP="008959FE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8"/>
                <w:szCs w:val="10"/>
              </w:rPr>
            </w:pPr>
          </w:p>
        </w:tc>
      </w:tr>
      <w:tr w:rsidR="00A33D18" w:rsidRPr="00A05DDA" w:rsidTr="008959FE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8959FE" w:rsidRDefault="00A33D18" w:rsidP="008959FE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8959FE" w:rsidRDefault="008959FE">
      <w:pPr>
        <w:widowControl/>
        <w:spacing w:line="240" w:lineRule="auto"/>
        <w:ind w:firstLine="0"/>
        <w:jc w:val="left"/>
        <w:rPr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989"/>
        <w:gridCol w:w="812"/>
        <w:gridCol w:w="799"/>
        <w:gridCol w:w="501"/>
        <w:gridCol w:w="339"/>
        <w:gridCol w:w="348"/>
        <w:gridCol w:w="679"/>
        <w:gridCol w:w="579"/>
        <w:gridCol w:w="924"/>
        <w:gridCol w:w="406"/>
        <w:gridCol w:w="844"/>
        <w:gridCol w:w="231"/>
        <w:gridCol w:w="342"/>
      </w:tblGrid>
      <w:tr w:rsidR="008959FE" w:rsidRPr="007353C6" w:rsidTr="004121A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7353C6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8959FE" w:rsidRPr="00A05DDA" w:rsidTr="004121AA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A05DDA" w:rsidRDefault="008959FE" w:rsidP="002A2ACA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FE" w:rsidRPr="00A05DDA" w:rsidRDefault="008959FE" w:rsidP="002A2ACA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A05DDA" w:rsidRDefault="008959FE" w:rsidP="002A2ACA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8959FE" w:rsidRPr="004121AA" w:rsidTr="004121AA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8959FE" w:rsidRPr="004121AA" w:rsidTr="004121A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0F0007" w:rsidRDefault="008959FE" w:rsidP="002A2ACA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959FE" w:rsidRPr="002C1D72" w:rsidRDefault="008959FE" w:rsidP="002A2ACA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8959FE" w:rsidRPr="000321BF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8959FE" w:rsidRPr="004121AA" w:rsidTr="004121A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959FE" w:rsidRPr="00A05DDA" w:rsidTr="004121A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8959FE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8959FE" w:rsidRPr="002C1D72" w:rsidRDefault="004121AA" w:rsidP="004121AA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8959FE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FE" w:rsidRPr="00636088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36088">
              <w:rPr>
                <w:b/>
                <w:bCs/>
                <w:sz w:val="24"/>
                <w:szCs w:val="24"/>
              </w:rPr>
              <w:t>Ревінь хвилястий</w:t>
            </w:r>
          </w:p>
          <w:p w:rsidR="008959FE" w:rsidRPr="002C1D72" w:rsidRDefault="008959FE" w:rsidP="008959FE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636088">
              <w:rPr>
                <w:bCs/>
                <w:sz w:val="24"/>
                <w:szCs w:val="24"/>
              </w:rPr>
              <w:t>Rhubarb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636088">
              <w:rPr>
                <w:b/>
                <w:i/>
                <w:sz w:val="24"/>
                <w:szCs w:val="24"/>
                <w:lang w:val="en-US"/>
              </w:rPr>
              <w:t xml:space="preserve">Rheum rhabarbarum </w:t>
            </w:r>
            <w:r w:rsidRPr="00636088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8959FE" w:rsidRPr="00A05DDA" w:rsidTr="004121A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8959FE" w:rsidRPr="00A05DDA" w:rsidTr="004121A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8959FE" w:rsidRPr="00A05DDA" w:rsidTr="004121AA">
        <w:trPr>
          <w:trHeight w:val="70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959FE" w:rsidRPr="00A05DDA" w:rsidTr="004121AA">
        <w:trPr>
          <w:trHeight w:val="70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959FE" w:rsidRPr="00A05DDA" w:rsidTr="004121A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121AA" w:rsidRPr="002C1D72" w:rsidTr="004121A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1AA" w:rsidRPr="004121AA" w:rsidRDefault="004121AA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121AA">
              <w:rPr>
                <w:b/>
                <w:sz w:val="24"/>
                <w:szCs w:val="24"/>
                <w:lang w:val="uk-UA"/>
              </w:rPr>
              <w:t>4</w:t>
            </w:r>
            <w:r w:rsidRPr="004121A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121A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121AA" w:rsidRPr="002C1D72" w:rsidRDefault="004121AA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121A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121A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AA" w:rsidRPr="002C1D72" w:rsidRDefault="004121AA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959FE" w:rsidRPr="00A05DDA" w:rsidTr="008959F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59FE" w:rsidRPr="002C1D72" w:rsidRDefault="004121AA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8959FE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8959FE" w:rsidRPr="002C1D72">
              <w:rPr>
                <w:b/>
                <w:color w:val="000000"/>
                <w:sz w:val="24"/>
              </w:rPr>
              <w:t>Зона</w:t>
            </w:r>
            <w:r w:rsidR="008959FE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8959FE" w:rsidRPr="002C1D72">
              <w:rPr>
                <w:b/>
                <w:color w:val="000000"/>
                <w:sz w:val="24"/>
              </w:rPr>
              <w:t>запропонована</w:t>
            </w:r>
            <w:r w:rsidR="008959F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959FE" w:rsidRPr="002C1D72">
              <w:rPr>
                <w:b/>
                <w:color w:val="000000"/>
                <w:sz w:val="24"/>
              </w:rPr>
              <w:t>для</w:t>
            </w:r>
            <w:r w:rsidR="008959F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959FE" w:rsidRPr="002C1D72">
              <w:rPr>
                <w:b/>
                <w:color w:val="000000"/>
                <w:sz w:val="24"/>
              </w:rPr>
              <w:t>вирощування</w:t>
            </w:r>
            <w:r w:rsidR="008959FE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8959FE" w:rsidRPr="002C1D72" w:rsidRDefault="008959FE" w:rsidP="002A2ACA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5C89">
              <w:rPr>
                <w:b/>
                <w:color w:val="000000"/>
                <w:sz w:val="18"/>
              </w:rPr>
            </w:r>
            <w:r w:rsidR="00F05C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5C89">
              <w:rPr>
                <w:b/>
                <w:color w:val="000000"/>
                <w:sz w:val="18"/>
              </w:rPr>
            </w:r>
            <w:r w:rsidR="00F05C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8959FE" w:rsidRPr="002C1D72" w:rsidRDefault="008959FE" w:rsidP="002A2ACA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5C89">
              <w:rPr>
                <w:b/>
                <w:color w:val="000000"/>
                <w:sz w:val="18"/>
              </w:rPr>
            </w:r>
            <w:r w:rsidR="00F05C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959FE" w:rsidRPr="002C1D72" w:rsidRDefault="008959FE" w:rsidP="002A2ACA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59FE" w:rsidRPr="002C1D72" w:rsidRDefault="008959FE" w:rsidP="002A2ACA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5C89">
              <w:rPr>
                <w:b/>
                <w:color w:val="000000"/>
                <w:sz w:val="18"/>
              </w:rPr>
            </w:r>
            <w:r w:rsidR="00F05C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959FE" w:rsidRPr="002C1D72" w:rsidRDefault="008959FE" w:rsidP="002A2AC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8959FE" w:rsidRPr="00A05DDA" w:rsidTr="008959F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9FE" w:rsidRPr="002C1D72" w:rsidRDefault="008959FE" w:rsidP="002A2ACA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8959FE" w:rsidRPr="00A05DDA" w:rsidTr="008959F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9FE" w:rsidRPr="002C1D72" w:rsidRDefault="004121AA" w:rsidP="002A2AC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8959FE" w:rsidRPr="002C1D72">
              <w:rPr>
                <w:b/>
                <w:sz w:val="24"/>
              </w:rPr>
              <w:t xml:space="preserve">. Показники </w:t>
            </w:r>
          </w:p>
          <w:p w:rsidR="008959FE" w:rsidRPr="002C1D72" w:rsidRDefault="008959FE" w:rsidP="002A2ACA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8959FE" w:rsidRPr="00A05DDA" w:rsidTr="008959F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E" w:rsidRPr="002C1D72" w:rsidRDefault="008959FE" w:rsidP="002A2ACA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8959FE" w:rsidRPr="00A05DDA" w:rsidTr="008959FE">
        <w:trPr>
          <w:trHeight w:val="76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E" w:rsidRPr="002C1D72" w:rsidRDefault="008959FE" w:rsidP="002A2AC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8959FE" w:rsidRPr="002C1D72" w:rsidRDefault="008959FE" w:rsidP="002A2AC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E" w:rsidRPr="002C1D72" w:rsidRDefault="008959FE" w:rsidP="002A2AC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8959FE" w:rsidRPr="002C1D72" w:rsidRDefault="008959FE" w:rsidP="002A2AC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E" w:rsidRDefault="008959FE" w:rsidP="002A2ACA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біоенергетичний</w:t>
            </w:r>
          </w:p>
          <w:p w:rsidR="008959FE" w:rsidRDefault="008959FE" w:rsidP="002A2ACA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Purpose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of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use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  <w:lang w:val="en-US"/>
              </w:rPr>
              <w:t>bioenergy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E" w:rsidRDefault="008959FE" w:rsidP="002A2AC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9FE" w:rsidRDefault="008959FE" w:rsidP="002A2ACA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сирої біомаси, т/га</w:t>
            </w:r>
          </w:p>
          <w:p w:rsidR="008959FE" w:rsidRDefault="008959FE" w:rsidP="002A2ACA">
            <w:pPr>
              <w:spacing w:line="240" w:lineRule="auto"/>
              <w:ind w:firstLineChars="25" w:firstLine="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AF11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AF11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raw</w:t>
            </w:r>
            <w:r w:rsidRPr="00AF11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biomass</w:t>
            </w:r>
            <w:r w:rsidRPr="00AF115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AF1159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417" w:type="dxa"/>
            <w:gridSpan w:val="3"/>
          </w:tcPr>
          <w:p w:rsidR="008959FE" w:rsidRDefault="008959FE" w:rsidP="002A2A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9FE" w:rsidRPr="00AF1159" w:rsidRDefault="008959FE" w:rsidP="002A2ACA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Вихід сухої речовини, т/га</w:t>
            </w:r>
          </w:p>
          <w:p w:rsidR="008959FE" w:rsidRPr="00AF1159" w:rsidRDefault="008959FE" w:rsidP="002A2ACA">
            <w:pPr>
              <w:spacing w:line="240" w:lineRule="auto"/>
              <w:ind w:firstLineChars="25" w:firstLine="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Dry</w:t>
            </w:r>
            <w:r w:rsidRPr="00AF11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matter</w:t>
            </w:r>
            <w:r w:rsidRPr="00AF11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output</w:t>
            </w:r>
            <w:r>
              <w:rPr>
                <w:sz w:val="20"/>
                <w:szCs w:val="20"/>
              </w:rPr>
              <w:t>, t / ha</w:t>
            </w:r>
          </w:p>
        </w:tc>
        <w:tc>
          <w:tcPr>
            <w:tcW w:w="1417" w:type="dxa"/>
            <w:gridSpan w:val="3"/>
          </w:tcPr>
          <w:p w:rsidR="008959FE" w:rsidRDefault="008959FE" w:rsidP="002A2A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9FE" w:rsidRPr="00AF1159" w:rsidRDefault="008959FE" w:rsidP="002A2ACA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Термін використання плантації, років</w:t>
            </w:r>
          </w:p>
          <w:p w:rsidR="008959FE" w:rsidRPr="00AF1159" w:rsidRDefault="008959FE" w:rsidP="002A2ACA">
            <w:pPr>
              <w:spacing w:line="240" w:lineRule="auto"/>
              <w:ind w:firstLineChars="25" w:firstLine="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term of use of the plantation, years</w:t>
            </w:r>
          </w:p>
        </w:tc>
        <w:tc>
          <w:tcPr>
            <w:tcW w:w="1417" w:type="dxa"/>
            <w:gridSpan w:val="3"/>
          </w:tcPr>
          <w:p w:rsidR="008959FE" w:rsidRDefault="008959FE" w:rsidP="002A2A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9FE" w:rsidRDefault="008959FE" w:rsidP="002A2ACA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Періодичність збирання сировини, разів</w:t>
            </w:r>
          </w:p>
          <w:p w:rsidR="008959FE" w:rsidRDefault="008959FE" w:rsidP="002A2ACA">
            <w:pPr>
              <w:spacing w:line="240" w:lineRule="auto"/>
              <w:ind w:firstLineChars="25" w:firstLine="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Frequency of raw material harvesting, times</w:t>
            </w:r>
          </w:p>
        </w:tc>
        <w:tc>
          <w:tcPr>
            <w:tcW w:w="1417" w:type="dxa"/>
            <w:gridSpan w:val="3"/>
          </w:tcPr>
          <w:p w:rsidR="008959FE" w:rsidRDefault="008959FE" w:rsidP="002A2A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9FE" w:rsidRPr="004121AA" w:rsidRDefault="008959FE" w:rsidP="002A2ACA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Вихід енергії, ГДж/га</w:t>
            </w:r>
          </w:p>
          <w:p w:rsidR="008959FE" w:rsidRPr="004121AA" w:rsidRDefault="008959FE" w:rsidP="002A2ACA">
            <w:pPr>
              <w:spacing w:line="240" w:lineRule="auto"/>
              <w:ind w:firstLineChars="25" w:firstLine="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Energy</w:t>
            </w:r>
            <w:r w:rsidRPr="004121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output</w:t>
            </w:r>
            <w:r w:rsidRPr="004121AA">
              <w:rPr>
                <w:sz w:val="20"/>
                <w:szCs w:val="20"/>
              </w:rPr>
              <w:t xml:space="preserve">, </w:t>
            </w:r>
            <w:r w:rsidRPr="00AF1159">
              <w:rPr>
                <w:sz w:val="20"/>
                <w:szCs w:val="20"/>
                <w:lang w:val="en-US"/>
              </w:rPr>
              <w:t>GJ</w:t>
            </w:r>
            <w:r w:rsidRPr="004121AA">
              <w:rPr>
                <w:sz w:val="20"/>
                <w:szCs w:val="20"/>
              </w:rPr>
              <w:t xml:space="preserve"> / </w:t>
            </w:r>
            <w:r w:rsidRPr="00AF1159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417" w:type="dxa"/>
            <w:gridSpan w:val="3"/>
          </w:tcPr>
          <w:p w:rsidR="008959FE" w:rsidRDefault="008959FE" w:rsidP="002A2A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9FE" w:rsidRDefault="008959FE" w:rsidP="002A2ACA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Енергетичні витрати на виробництво за рік, ГДж/га</w:t>
            </w:r>
          </w:p>
          <w:p w:rsidR="008959FE" w:rsidRDefault="008959FE" w:rsidP="002A2ACA">
            <w:pPr>
              <w:spacing w:line="240" w:lineRule="auto"/>
              <w:ind w:firstLineChars="25" w:firstLine="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Energy output, </w:t>
            </w:r>
            <w:r>
              <w:rPr>
                <w:sz w:val="20"/>
                <w:szCs w:val="20"/>
              </w:rPr>
              <w:t>GJ / ha</w:t>
            </w:r>
          </w:p>
        </w:tc>
        <w:tc>
          <w:tcPr>
            <w:tcW w:w="1417" w:type="dxa"/>
            <w:gridSpan w:val="3"/>
          </w:tcPr>
          <w:p w:rsidR="008959FE" w:rsidRDefault="008959FE" w:rsidP="002A2A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9FE" w:rsidRDefault="008959FE" w:rsidP="002A2ACA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Теплоємність пального, МДж/кг</w:t>
            </w:r>
          </w:p>
          <w:p w:rsidR="008959FE" w:rsidRDefault="008959FE" w:rsidP="002A2ACA">
            <w:pPr>
              <w:spacing w:line="240" w:lineRule="auto"/>
              <w:ind w:firstLineChars="25" w:firstLine="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Heat capacity of fuel, MJ / kg</w:t>
            </w:r>
          </w:p>
        </w:tc>
        <w:tc>
          <w:tcPr>
            <w:tcW w:w="1417" w:type="dxa"/>
            <w:gridSpan w:val="3"/>
          </w:tcPr>
          <w:p w:rsidR="008959FE" w:rsidRDefault="008959FE" w:rsidP="002A2A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Tr="008959F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9FE" w:rsidRDefault="008959FE" w:rsidP="002A2ACA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Зольність пального, %</w:t>
            </w:r>
          </w:p>
          <w:p w:rsidR="008959FE" w:rsidRDefault="008959FE" w:rsidP="002A2ACA">
            <w:pPr>
              <w:spacing w:line="240" w:lineRule="auto"/>
              <w:ind w:firstLineChars="25" w:firstLine="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Fuel ash content,%</w:t>
            </w:r>
          </w:p>
        </w:tc>
        <w:tc>
          <w:tcPr>
            <w:tcW w:w="1417" w:type="dxa"/>
            <w:gridSpan w:val="3"/>
          </w:tcPr>
          <w:p w:rsidR="008959FE" w:rsidRDefault="008959FE" w:rsidP="002A2A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59FE" w:rsidRPr="004121AA" w:rsidTr="008959F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121A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8959FE" w:rsidRPr="002C1D72" w:rsidRDefault="008959FE" w:rsidP="002A2ACA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8959FE" w:rsidRPr="004121AA" w:rsidTr="008959F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959FE" w:rsidRPr="00A05DDA" w:rsidTr="008959F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8959FE" w:rsidRPr="002C1D72" w:rsidRDefault="008959FE" w:rsidP="002A2A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8959FE" w:rsidRPr="00A05DDA" w:rsidTr="008959F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8959FE" w:rsidRPr="00A05DDA" w:rsidTr="008959F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8959FE" w:rsidRPr="002C1D72" w:rsidRDefault="008959FE" w:rsidP="002A2AC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8959FE" w:rsidRPr="002C1D72" w:rsidRDefault="008959FE" w:rsidP="002A2A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959FE" w:rsidRPr="00A05DDA" w:rsidTr="008959F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59FE" w:rsidRPr="002C1D72" w:rsidRDefault="008959FE" w:rsidP="002A2ACA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8959FE" w:rsidRPr="00A05DDA" w:rsidTr="008959F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FE" w:rsidRPr="00A05DDA" w:rsidRDefault="008959FE" w:rsidP="002A2ACA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89" w:rsidRDefault="00F05C89">
      <w:pPr>
        <w:spacing w:line="240" w:lineRule="auto"/>
      </w:pPr>
      <w:r>
        <w:separator/>
      </w:r>
    </w:p>
  </w:endnote>
  <w:endnote w:type="continuationSeparator" w:id="0">
    <w:p w:rsidR="00F05C89" w:rsidRDefault="00F05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89" w:rsidRDefault="00F05C89">
      <w:pPr>
        <w:spacing w:line="240" w:lineRule="auto"/>
      </w:pPr>
      <w:r>
        <w:separator/>
      </w:r>
    </w:p>
  </w:footnote>
  <w:footnote w:type="continuationSeparator" w:id="0">
    <w:p w:rsidR="00F05C89" w:rsidRDefault="00F05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21D5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Tk+YF09ut8P/Gmxi04bgx4bWbssdxneIT5eyfbmRexGL/Yv9uVXRYamvUrIYuzO/+y4bU5g5Omgm0Rklqvsuw==" w:salt="wengsFzOYanx24VUH25Gm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46AD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21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042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47A0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959FE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05C89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854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2164-20F2-4402-9FF1-34ADE441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2024-01-19T07:30:00Z</dcterms:created>
  <dcterms:modified xsi:type="dcterms:W3CDTF">2024-11-15T12:07:00Z</dcterms:modified>
</cp:coreProperties>
</file>