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941"/>
        <w:gridCol w:w="247"/>
        <w:gridCol w:w="462"/>
        <w:gridCol w:w="217"/>
        <w:gridCol w:w="579"/>
        <w:gridCol w:w="924"/>
        <w:gridCol w:w="264"/>
        <w:gridCol w:w="986"/>
        <w:gridCol w:w="231"/>
        <w:gridCol w:w="342"/>
      </w:tblGrid>
      <w:tr w:rsidR="00A33D18" w:rsidRPr="007353C6" w:rsidTr="002258C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258C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58C1" w:rsidTr="002258C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58C1" w:rsidTr="002258C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258C1" w:rsidTr="002258C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2258C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33" w:rsidRDefault="00A21D33" w:rsidP="00A21D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Мласкавець колосковий </w:t>
            </w:r>
            <w:r w:rsidRPr="0065182B">
              <w:rPr>
                <w:b/>
                <w:sz w:val="24"/>
              </w:rPr>
              <w:t>(овочевий)</w:t>
            </w:r>
          </w:p>
          <w:p w:rsidR="00A33D18" w:rsidRPr="002C1D72" w:rsidRDefault="00A21D33" w:rsidP="00A21D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20765">
              <w:rPr>
                <w:sz w:val="24"/>
                <w:szCs w:val="24"/>
              </w:rPr>
              <w:t>Cornsalad, Lambs’ Lettuce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A21D33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Valerianella locusta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16584D" w:rsidTr="002258C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58C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258C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58C1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258C1" w:rsidRPr="002C1D72" w:rsidTr="002258C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8C1" w:rsidRPr="00B505E5" w:rsidRDefault="002258C1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258C1" w:rsidRPr="00B505E5" w:rsidRDefault="002258C1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C1" w:rsidRPr="002C1D72" w:rsidRDefault="002258C1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58C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258C1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258C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029F">
              <w:rPr>
                <w:b/>
                <w:color w:val="000000"/>
                <w:sz w:val="18"/>
              </w:rPr>
            </w:r>
            <w:r w:rsidR="00E302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029F">
              <w:rPr>
                <w:b/>
                <w:color w:val="000000"/>
                <w:sz w:val="18"/>
              </w:rPr>
            </w:r>
            <w:r w:rsidR="00E302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029F">
              <w:rPr>
                <w:b/>
                <w:color w:val="000000"/>
                <w:sz w:val="18"/>
              </w:rPr>
            </w:r>
            <w:r w:rsidR="00E302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3029F">
              <w:rPr>
                <w:b/>
                <w:color w:val="000000"/>
                <w:sz w:val="18"/>
              </w:rPr>
            </w:r>
            <w:r w:rsidR="00E3029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258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258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258C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258C1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258C1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21D33" w:rsidRPr="00605DF0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6A6880" w:rsidRDefault="00A21D33" w:rsidP="00034D1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товарної продукції, т/га</w:t>
            </w:r>
            <w:r>
              <w:br/>
            </w:r>
            <w:r w:rsidRPr="004B3B4D">
              <w:rPr>
                <w:sz w:val="20"/>
                <w:szCs w:val="20"/>
              </w:rPr>
              <w:t>Product yields,  tons per hectare</w:t>
            </w:r>
          </w:p>
        </w:tc>
        <w:tc>
          <w:tcPr>
            <w:tcW w:w="1559" w:type="dxa"/>
            <w:gridSpan w:val="3"/>
          </w:tcPr>
          <w:p w:rsidR="00A21D33" w:rsidRPr="00605DF0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605DF0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повних сходів до технічної стиглості, діб</w:t>
            </w:r>
            <w:r>
              <w:br/>
            </w:r>
            <w:r w:rsidRPr="004B3B4D">
              <w:rPr>
                <w:sz w:val="20"/>
                <w:szCs w:val="20"/>
              </w:rPr>
              <w:t>Period from full sprout to technical maturity state, days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559" w:type="dxa"/>
            <w:gridSpan w:val="3"/>
          </w:tcPr>
          <w:p w:rsidR="00A21D33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2258C1" w:rsidTr="002258C1">
        <w:trPr>
          <w:trHeight w:val="31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листках</w:t>
            </w:r>
            <w:r w:rsidRPr="00A21D33">
              <w:rPr>
                <w:sz w:val="24"/>
                <w:lang w:val="en-US"/>
              </w:rPr>
              <w:t xml:space="preserve">: </w:t>
            </w:r>
            <w:r w:rsidRPr="00A21D33">
              <w:rPr>
                <w:lang w:val="en-US"/>
              </w:rPr>
              <w:br/>
            </w:r>
            <w:r w:rsidRPr="00A21D33">
              <w:rPr>
                <w:sz w:val="20"/>
                <w:szCs w:val="20"/>
                <w:lang w:val="en-US"/>
              </w:rPr>
              <w:t>Leaf contents of:</w:t>
            </w:r>
          </w:p>
        </w:tc>
        <w:tc>
          <w:tcPr>
            <w:tcW w:w="1559" w:type="dxa"/>
            <w:gridSpan w:val="3"/>
          </w:tcPr>
          <w:p w:rsidR="00A21D33" w:rsidRPr="00A21D33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1D33" w:rsidRPr="00605DF0" w:rsidTr="002258C1">
        <w:trPr>
          <w:trHeight w:val="315"/>
        </w:trPr>
        <w:tc>
          <w:tcPr>
            <w:tcW w:w="8642" w:type="dxa"/>
            <w:gridSpan w:val="13"/>
            <w:noWrap/>
          </w:tcPr>
          <w:p w:rsidR="00A21D33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сухої речовини, %</w:t>
            </w:r>
            <w:r>
              <w:br/>
            </w:r>
            <w:r w:rsidRPr="004B3B4D">
              <w:rPr>
                <w:sz w:val="20"/>
                <w:szCs w:val="20"/>
              </w:rPr>
              <w:t xml:space="preserve">– </w:t>
            </w:r>
            <w:r>
              <w:rPr>
                <w:sz w:val="24"/>
              </w:rPr>
              <w:t xml:space="preserve"> </w:t>
            </w:r>
            <w:r w:rsidRPr="004B3B4D">
              <w:rPr>
                <w:sz w:val="20"/>
                <w:szCs w:val="20"/>
              </w:rPr>
              <w:t>dry matter, %</w:t>
            </w:r>
          </w:p>
        </w:tc>
        <w:tc>
          <w:tcPr>
            <w:tcW w:w="1559" w:type="dxa"/>
            <w:gridSpan w:val="3"/>
          </w:tcPr>
          <w:p w:rsidR="00A21D33" w:rsidRPr="00605DF0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605DF0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910FEF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0FEF">
              <w:rPr>
                <w:sz w:val="24"/>
              </w:rPr>
              <w:t>– вітаміну С, мг</w:t>
            </w:r>
            <w:r>
              <w:rPr>
                <w:sz w:val="24"/>
                <w:lang w:val="uk-UA"/>
              </w:rPr>
              <w:t>/100 г</w:t>
            </w:r>
            <w:r w:rsidRPr="00910FEF">
              <w:br/>
            </w:r>
            <w:r w:rsidRPr="00910FEF">
              <w:rPr>
                <w:sz w:val="20"/>
                <w:szCs w:val="20"/>
              </w:rPr>
              <w:t xml:space="preserve">– </w:t>
            </w:r>
            <w:r w:rsidRPr="004B3B4D">
              <w:rPr>
                <w:sz w:val="20"/>
                <w:szCs w:val="20"/>
              </w:rPr>
              <w:t>vitamin</w:t>
            </w:r>
            <w:r w:rsidRPr="00910FEF">
              <w:rPr>
                <w:sz w:val="20"/>
                <w:szCs w:val="20"/>
              </w:rPr>
              <w:t xml:space="preserve"> </w:t>
            </w:r>
            <w:r w:rsidRPr="004B3B4D">
              <w:rPr>
                <w:sz w:val="20"/>
                <w:szCs w:val="20"/>
              </w:rPr>
              <w:t>C</w:t>
            </w:r>
            <w:r w:rsidRPr="00910FEF">
              <w:rPr>
                <w:sz w:val="20"/>
                <w:szCs w:val="20"/>
              </w:rPr>
              <w:t xml:space="preserve">, </w:t>
            </w:r>
            <w:r w:rsidRPr="004B3B4D">
              <w:rPr>
                <w:sz w:val="20"/>
                <w:szCs w:val="20"/>
              </w:rPr>
              <w:t>mg</w:t>
            </w:r>
            <w:r w:rsidRPr="00910FEF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3"/>
          </w:tcPr>
          <w:p w:rsidR="00A21D33" w:rsidRPr="00605DF0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605DF0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294243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загального цукру, %</w:t>
            </w:r>
            <w:r>
              <w:br/>
            </w:r>
            <w:r w:rsidRPr="004B3B4D">
              <w:rPr>
                <w:sz w:val="20"/>
                <w:szCs w:val="20"/>
              </w:rPr>
              <w:t>–</w:t>
            </w:r>
            <w:r w:rsidRPr="004B3B4D">
              <w:rPr>
                <w:sz w:val="20"/>
                <w:szCs w:val="20"/>
                <w:lang w:val="uk-UA"/>
              </w:rPr>
              <w:t xml:space="preserve"> </w:t>
            </w:r>
            <w:r w:rsidRPr="004B3B4D">
              <w:rPr>
                <w:sz w:val="20"/>
                <w:szCs w:val="20"/>
              </w:rPr>
              <w:t>total sugar, %</w:t>
            </w:r>
          </w:p>
        </w:tc>
        <w:tc>
          <w:tcPr>
            <w:tcW w:w="1559" w:type="dxa"/>
            <w:gridSpan w:val="3"/>
          </w:tcPr>
          <w:p w:rsidR="00A21D33" w:rsidRPr="00605DF0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605DF0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Холодостійкість</w:t>
            </w:r>
            <w:r w:rsidRPr="00A21D3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A21D33">
              <w:rPr>
                <w:sz w:val="24"/>
                <w:lang w:val="en-US"/>
              </w:rPr>
              <w:t xml:space="preserve"> (1–9)</w:t>
            </w:r>
            <w:r w:rsidRPr="00A21D33">
              <w:rPr>
                <w:lang w:val="en-US"/>
              </w:rPr>
              <w:br/>
            </w:r>
            <w:r w:rsidRPr="00A21D33">
              <w:rPr>
                <w:sz w:val="20"/>
                <w:szCs w:val="20"/>
                <w:lang w:val="en-US"/>
              </w:rPr>
              <w:t>Cold endurance, note (1 to 9)</w:t>
            </w:r>
          </w:p>
        </w:tc>
        <w:tc>
          <w:tcPr>
            <w:tcW w:w="1559" w:type="dxa"/>
            <w:gridSpan w:val="3"/>
          </w:tcPr>
          <w:p w:rsidR="00A21D33" w:rsidRPr="00605DF0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2258C1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A21D3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A21D33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A21D33">
              <w:rPr>
                <w:lang w:val="en-US"/>
              </w:rPr>
              <w:br/>
            </w:r>
            <w:r w:rsidRPr="00A21D33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559" w:type="dxa"/>
            <w:gridSpan w:val="3"/>
          </w:tcPr>
          <w:p w:rsidR="00A21D33" w:rsidRPr="00A21D33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1D33" w:rsidRPr="00E23658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21D3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1D3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A21D33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A21D33">
              <w:rPr>
                <w:lang w:val="en-US"/>
              </w:rPr>
              <w:br/>
            </w:r>
            <w:r w:rsidRPr="00A21D33">
              <w:rPr>
                <w:sz w:val="20"/>
                <w:szCs w:val="20"/>
                <w:lang w:val="en-US"/>
              </w:rPr>
              <w:t>Indicate as detected:</w:t>
            </w:r>
            <w:r w:rsidRPr="00A21D33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A21D33" w:rsidRPr="00E23658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21D33" w:rsidRPr="002258C1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2D1114">
              <w:rPr>
                <w:sz w:val="24"/>
              </w:rPr>
              <w:t>Стійкість</w:t>
            </w:r>
            <w:r w:rsidRPr="00A21D33">
              <w:rPr>
                <w:sz w:val="24"/>
                <w:lang w:val="en-US"/>
              </w:rPr>
              <w:t xml:space="preserve"> </w:t>
            </w:r>
            <w:r w:rsidRPr="002D1114">
              <w:rPr>
                <w:sz w:val="24"/>
              </w:rPr>
              <w:t>проти</w:t>
            </w:r>
            <w:r w:rsidRPr="00A21D33">
              <w:rPr>
                <w:sz w:val="24"/>
                <w:lang w:val="en-US"/>
              </w:rPr>
              <w:t xml:space="preserve"> </w:t>
            </w:r>
            <w:r w:rsidRPr="002D1114">
              <w:rPr>
                <w:sz w:val="24"/>
              </w:rPr>
              <w:t>шкідників</w:t>
            </w:r>
            <w:r w:rsidRPr="00A21D33">
              <w:rPr>
                <w:sz w:val="24"/>
                <w:lang w:val="en-US"/>
              </w:rPr>
              <w:t xml:space="preserve">, </w:t>
            </w:r>
            <w:r w:rsidRPr="002D1114">
              <w:rPr>
                <w:sz w:val="24"/>
              </w:rPr>
              <w:t>бал</w:t>
            </w:r>
            <w:r w:rsidRPr="00A21D33">
              <w:rPr>
                <w:sz w:val="24"/>
                <w:lang w:val="en-US"/>
              </w:rPr>
              <w:t xml:space="preserve"> (1 – 9):</w:t>
            </w:r>
          </w:p>
          <w:p w:rsidR="00A21D33" w:rsidRPr="00A21D33" w:rsidRDefault="00A21D33" w:rsidP="00034D1B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21D33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A21D33" w:rsidRPr="00A21D33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1D33" w:rsidRPr="00E23658" w:rsidTr="002258C1">
        <w:trPr>
          <w:trHeight w:val="255"/>
        </w:trPr>
        <w:tc>
          <w:tcPr>
            <w:tcW w:w="8642" w:type="dxa"/>
            <w:gridSpan w:val="13"/>
            <w:noWrap/>
          </w:tcPr>
          <w:p w:rsidR="00A21D33" w:rsidRPr="00A21D33" w:rsidRDefault="00A21D33" w:rsidP="00034D1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A21D3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21D33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1D33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A21D33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A21D33">
              <w:rPr>
                <w:lang w:val="en-US"/>
              </w:rPr>
              <w:br/>
            </w:r>
            <w:r w:rsidRPr="00A21D33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559" w:type="dxa"/>
            <w:gridSpan w:val="3"/>
          </w:tcPr>
          <w:p w:rsidR="00A21D33" w:rsidRPr="00E23658" w:rsidRDefault="00A21D33" w:rsidP="00034D1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2258C1" w:rsidTr="002258C1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258C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258C1" w:rsidTr="002258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58C1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258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258C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58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258C1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9F" w:rsidRDefault="00E3029F">
      <w:pPr>
        <w:spacing w:line="240" w:lineRule="auto"/>
      </w:pPr>
      <w:r>
        <w:separator/>
      </w:r>
    </w:p>
  </w:endnote>
  <w:endnote w:type="continuationSeparator" w:id="0">
    <w:p w:rsidR="00E3029F" w:rsidRDefault="00E30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9F" w:rsidRDefault="00E3029F">
      <w:pPr>
        <w:spacing w:line="240" w:lineRule="auto"/>
      </w:pPr>
      <w:r>
        <w:separator/>
      </w:r>
    </w:p>
  </w:footnote>
  <w:footnote w:type="continuationSeparator" w:id="0">
    <w:p w:rsidR="00E3029F" w:rsidRDefault="00E30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baFW87AxGDBDBqd+11hMSdqMJwZ6QhILB1tR1AX9TpNBdlVBE+ngfpnZxSV+pwRGz2vVfId9FYxmSnI8zO0w==" w:salt="D4doM44qx5IJwk7ZUhowL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58C1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B7E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46CF4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0AD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1D33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029F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854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823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259E-FDFD-4664-A2CC-F7FFB412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2024-01-12T10:31:00Z</dcterms:created>
  <dcterms:modified xsi:type="dcterms:W3CDTF">2024-11-25T13:07:00Z</dcterms:modified>
</cp:coreProperties>
</file>