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811"/>
        <w:gridCol w:w="113"/>
        <w:gridCol w:w="1250"/>
        <w:gridCol w:w="231"/>
        <w:gridCol w:w="342"/>
      </w:tblGrid>
      <w:tr w:rsidR="00A33D18" w:rsidRPr="007353C6" w:rsidTr="00A670C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670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D90450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D90450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D90450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A670CA" w:rsidTr="00A670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A670CA" w:rsidTr="00A670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D90450" w:rsidRDefault="000321BF" w:rsidP="00D90450">
            <w:pPr>
              <w:spacing w:line="276" w:lineRule="auto"/>
              <w:ind w:left="560" w:right="541" w:firstLine="0"/>
              <w:jc w:val="center"/>
              <w:rPr>
                <w:b/>
                <w:sz w:val="10"/>
                <w:szCs w:val="24"/>
                <w:lang w:val="en-US"/>
              </w:rPr>
            </w:pPr>
          </w:p>
          <w:p w:rsidR="00A33D18" w:rsidRPr="002C1D72" w:rsidRDefault="00A33D18" w:rsidP="00D90450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D9045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670CA" w:rsidTr="00A670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670C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50" w:rsidRPr="00BD7139" w:rsidRDefault="00D90450" w:rsidP="00D90450">
            <w:pPr>
              <w:spacing w:line="276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F60DD8">
              <w:rPr>
                <w:b/>
                <w:sz w:val="24"/>
                <w:szCs w:val="16"/>
              </w:rPr>
              <w:t>Ріпак</w:t>
            </w:r>
            <w:r>
              <w:rPr>
                <w:b/>
                <w:sz w:val="24"/>
                <w:szCs w:val="16"/>
                <w:lang w:val="uk-UA"/>
              </w:rPr>
              <w:t xml:space="preserve"> (озимий)</w:t>
            </w:r>
          </w:p>
          <w:p w:rsidR="00A33D18" w:rsidRPr="002C1D72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9324E">
              <w:rPr>
                <w:sz w:val="24"/>
                <w:szCs w:val="16"/>
                <w:lang w:val="en-US"/>
              </w:rPr>
              <w:t>Rape Seed (</w:t>
            </w:r>
            <w:r>
              <w:rPr>
                <w:sz w:val="24"/>
                <w:szCs w:val="16"/>
                <w:lang w:val="en-US"/>
              </w:rPr>
              <w:t>Winter</w:t>
            </w:r>
            <w:r w:rsidRPr="0069324E">
              <w:rPr>
                <w:sz w:val="24"/>
                <w:szCs w:val="16"/>
                <w:lang w:val="en-US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90450" w:rsidP="00D9045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C0EFA">
              <w:rPr>
                <w:b/>
                <w:i/>
                <w:sz w:val="24"/>
                <w:szCs w:val="16"/>
              </w:rPr>
              <w:t>Brassica napus</w:t>
            </w:r>
            <w:r w:rsidRPr="00F60DD8">
              <w:rPr>
                <w:b/>
                <w:sz w:val="24"/>
                <w:szCs w:val="16"/>
              </w:rPr>
              <w:t xml:space="preserve"> L.</w:t>
            </w:r>
            <w:r>
              <w:rPr>
                <w:b/>
                <w:sz w:val="24"/>
                <w:szCs w:val="16"/>
                <w:lang w:val="uk-UA"/>
              </w:rPr>
              <w:t xml:space="preserve"> </w:t>
            </w:r>
            <w:r w:rsidRPr="002C0EFA">
              <w:rPr>
                <w:b/>
                <w:i/>
                <w:sz w:val="24"/>
                <w:szCs w:val="16"/>
                <w:lang w:val="en-US"/>
              </w:rPr>
              <w:t>oleifera</w:t>
            </w:r>
          </w:p>
        </w:tc>
      </w:tr>
      <w:tr w:rsidR="00A33D18" w:rsidRPr="00A05DDA" w:rsidTr="00A670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670C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670CA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70CA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70C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670CA" w:rsidRPr="002C1D72" w:rsidTr="00A670C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0CA" w:rsidRPr="00A670CA" w:rsidRDefault="00A670CA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670CA">
              <w:rPr>
                <w:b/>
                <w:sz w:val="24"/>
                <w:szCs w:val="24"/>
                <w:lang w:val="uk-UA"/>
              </w:rPr>
              <w:t>4</w:t>
            </w:r>
            <w:r w:rsidRPr="00A670C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670C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670CA" w:rsidRPr="00A670CA" w:rsidRDefault="00A670C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70C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670C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A" w:rsidRPr="002C1D72" w:rsidRDefault="00A670C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9045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670CA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D90450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3EE0">
              <w:rPr>
                <w:b/>
                <w:color w:val="000000"/>
                <w:sz w:val="18"/>
              </w:rPr>
            </w:r>
            <w:r w:rsidR="00D43E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3EE0">
              <w:rPr>
                <w:b/>
                <w:color w:val="000000"/>
                <w:sz w:val="18"/>
              </w:rPr>
            </w:r>
            <w:r w:rsidR="00D43E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D90450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3EE0">
              <w:rPr>
                <w:b/>
                <w:color w:val="000000"/>
                <w:sz w:val="18"/>
              </w:rPr>
            </w:r>
            <w:r w:rsidR="00D43E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D90450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D90450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3EE0">
              <w:rPr>
                <w:b/>
                <w:color w:val="000000"/>
                <w:sz w:val="18"/>
              </w:rPr>
            </w:r>
            <w:r w:rsidR="00D43E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D90450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9045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D90450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9045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670CA" w:rsidP="00D9045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D90450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9045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D90450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90450"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D90450" w:rsidRDefault="00A33D18" w:rsidP="00D9045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90450">
              <w:rPr>
                <w:b/>
                <w:sz w:val="24"/>
                <w:szCs w:val="24"/>
              </w:rPr>
              <w:t>Показник</w:t>
            </w:r>
          </w:p>
          <w:p w:rsidR="00A33D18" w:rsidRPr="00D90450" w:rsidRDefault="00A33D18" w:rsidP="00D9045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t>Index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D90450" w:rsidRDefault="00A33D18" w:rsidP="00D9045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90450">
              <w:rPr>
                <w:b/>
                <w:sz w:val="24"/>
                <w:szCs w:val="24"/>
              </w:rPr>
              <w:t>Значення</w:t>
            </w:r>
          </w:p>
          <w:p w:rsidR="00A33D18" w:rsidRPr="00D90450" w:rsidRDefault="00A33D18" w:rsidP="00D90450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t>Value</w:t>
            </w:r>
          </w:p>
        </w:tc>
      </w:tr>
      <w:tr w:rsidR="00D90450" w:rsidRPr="00A670CA" w:rsidTr="00D90450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50" w:rsidRPr="00D90450" w:rsidRDefault="00D90450" w:rsidP="00D90450">
            <w:pPr>
              <w:spacing w:line="276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0450">
              <w:rPr>
                <w:b/>
                <w:sz w:val="24"/>
                <w:szCs w:val="24"/>
                <w:lang w:val="uk-UA"/>
              </w:rPr>
              <w:t>Напрям використання:</w:t>
            </w:r>
          </w:p>
          <w:p w:rsidR="00D90450" w:rsidRPr="00D90450" w:rsidRDefault="00D90450" w:rsidP="00D90450">
            <w:pPr>
              <w:spacing w:line="276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D90450">
              <w:rPr>
                <w:rStyle w:val="hps"/>
                <w:sz w:val="24"/>
                <w:szCs w:val="24"/>
                <w:lang w:val="en-US"/>
              </w:rPr>
              <w:t>Purpose of use</w:t>
            </w:r>
            <w:r w:rsidRPr="00D90450">
              <w:rPr>
                <w:sz w:val="24"/>
                <w:szCs w:val="24"/>
                <w:lang w:val="en-US"/>
              </w:rPr>
              <w:t>:</w:t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t>Урожай</w:t>
            </w:r>
            <w:r w:rsidRPr="00D90450">
              <w:rPr>
                <w:sz w:val="24"/>
                <w:szCs w:val="24"/>
                <w:lang w:val="uk-UA"/>
              </w:rPr>
              <w:t>ність</w:t>
            </w:r>
            <w:r w:rsidRPr="00D90450">
              <w:rPr>
                <w:sz w:val="24"/>
                <w:szCs w:val="24"/>
              </w:rPr>
              <w:t xml:space="preserve"> насіння (за </w:t>
            </w:r>
            <w:r w:rsidRPr="00D90450">
              <w:rPr>
                <w:sz w:val="24"/>
                <w:szCs w:val="24"/>
                <w:lang w:val="uk-UA"/>
              </w:rPr>
              <w:t>стандартної вологості</w:t>
            </w:r>
            <w:r w:rsidRPr="00D90450">
              <w:rPr>
                <w:sz w:val="24"/>
                <w:szCs w:val="24"/>
              </w:rPr>
              <w:t xml:space="preserve"> 12 %), т/га</w:t>
            </w:r>
          </w:p>
          <w:p w:rsidR="00D90450" w:rsidRPr="00D90450" w:rsidRDefault="00D90450" w:rsidP="00D90450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>Yield of seeds (at standard humidity of 12%), t/ha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</w:rPr>
              <w:t>Вміст, %</w:t>
            </w:r>
            <w:r w:rsidRPr="00D90450">
              <w:rPr>
                <w:sz w:val="24"/>
                <w:szCs w:val="24"/>
                <w:lang w:val="uk-UA"/>
              </w:rPr>
              <w:t>:</w:t>
            </w:r>
          </w:p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>C</w:t>
            </w:r>
            <w:r w:rsidRPr="00D90450">
              <w:rPr>
                <w:sz w:val="24"/>
                <w:szCs w:val="24"/>
              </w:rPr>
              <w:t>ontent, %</w:t>
            </w:r>
            <w:r w:rsidRPr="00D90450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uk-UA"/>
              </w:rPr>
              <w:t xml:space="preserve"> </w:t>
            </w:r>
            <w:r w:rsidRPr="00D90450">
              <w:rPr>
                <w:sz w:val="24"/>
                <w:szCs w:val="24"/>
                <w:lang w:val="en-US"/>
              </w:rPr>
              <w:t xml:space="preserve"> - </w:t>
            </w:r>
            <w:r w:rsidRPr="00D90450">
              <w:rPr>
                <w:sz w:val="24"/>
                <w:szCs w:val="24"/>
              </w:rPr>
              <w:t>ерукової</w:t>
            </w:r>
            <w:r w:rsidRPr="00D90450">
              <w:rPr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sz w:val="24"/>
                <w:szCs w:val="24"/>
              </w:rPr>
              <w:t>кислоти</w:t>
            </w:r>
          </w:p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en-US"/>
              </w:rPr>
              <w:t xml:space="preserve">  - erucic acid 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D90450">
              <w:rPr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sz w:val="24"/>
                <w:szCs w:val="24"/>
                <w:lang w:val="uk-UA"/>
              </w:rPr>
              <w:t xml:space="preserve"> - глюкозинолатів</w:t>
            </w:r>
          </w:p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uk-UA"/>
              </w:rPr>
              <w:t xml:space="preserve">  - </w:t>
            </w:r>
            <w:r w:rsidRPr="00D90450">
              <w:rPr>
                <w:sz w:val="24"/>
                <w:szCs w:val="24"/>
                <w:lang w:val="en-US"/>
              </w:rPr>
              <w:t>glucosinolate</w:t>
            </w:r>
            <w:r w:rsidRPr="00D90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31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uk-UA"/>
              </w:rPr>
              <w:t xml:space="preserve">  - олії</w:t>
            </w:r>
          </w:p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0450">
              <w:rPr>
                <w:rStyle w:val="hps"/>
                <w:sz w:val="24"/>
                <w:szCs w:val="24"/>
                <w:lang w:val="uk-UA"/>
              </w:rPr>
              <w:t xml:space="preserve">  - </w:t>
            </w:r>
            <w:r w:rsidRPr="00D90450">
              <w:rPr>
                <w:rStyle w:val="hps"/>
                <w:sz w:val="24"/>
                <w:szCs w:val="24"/>
              </w:rPr>
              <w:t>oil content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2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uk-UA"/>
              </w:rPr>
              <w:t xml:space="preserve">  - білка</w:t>
            </w:r>
          </w:p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rStyle w:val="hps"/>
                <w:sz w:val="24"/>
                <w:szCs w:val="24"/>
                <w:lang w:val="uk-UA"/>
              </w:rPr>
              <w:t xml:space="preserve">  - </w:t>
            </w:r>
            <w:r w:rsidRPr="00D90450">
              <w:rPr>
                <w:rStyle w:val="hps"/>
                <w:sz w:val="24"/>
                <w:szCs w:val="24"/>
              </w:rPr>
              <w:t xml:space="preserve">protein 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2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uk-UA"/>
              </w:rPr>
              <w:t>Зимостійкість, бал</w:t>
            </w:r>
            <w:r w:rsidRPr="00D90450">
              <w:rPr>
                <w:sz w:val="24"/>
                <w:szCs w:val="24"/>
                <w:lang w:val="en-US"/>
              </w:rPr>
              <w:t xml:space="preserve"> (1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9)</w:t>
            </w:r>
          </w:p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en-US"/>
              </w:rPr>
              <w:t>Winter hardiness, code</w:t>
            </w:r>
            <w:r w:rsidRPr="00D90450">
              <w:rPr>
                <w:sz w:val="24"/>
                <w:szCs w:val="24"/>
                <w:lang w:val="uk-UA"/>
              </w:rPr>
              <w:t xml:space="preserve"> </w:t>
            </w:r>
            <w:r w:rsidRPr="00D90450">
              <w:rPr>
                <w:sz w:val="24"/>
                <w:szCs w:val="24"/>
                <w:lang w:val="en-US"/>
              </w:rPr>
              <w:t>(1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uk-UA"/>
              </w:rPr>
              <w:t>Стійкість до вилягання, бал</w:t>
            </w:r>
            <w:r w:rsidRPr="00D90450">
              <w:rPr>
                <w:sz w:val="24"/>
                <w:szCs w:val="24"/>
                <w:lang w:val="en-US"/>
              </w:rPr>
              <w:t xml:space="preserve"> (1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9)</w:t>
            </w:r>
          </w:p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rStyle w:val="hps"/>
                <w:sz w:val="24"/>
                <w:szCs w:val="24"/>
                <w:lang w:val="en-US"/>
              </w:rPr>
              <w:t>Lodging resistance, code (</w:t>
            </w:r>
            <w:r w:rsidRPr="00D90450">
              <w:rPr>
                <w:sz w:val="24"/>
                <w:szCs w:val="24"/>
                <w:lang w:val="en-US"/>
              </w:rPr>
              <w:t>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</w:t>
            </w:r>
            <w:r w:rsidRPr="00D90450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uk-UA"/>
              </w:rPr>
              <w:t>Стійкість до обсипання, бал</w:t>
            </w:r>
            <w:r w:rsidRPr="00D90450">
              <w:rPr>
                <w:sz w:val="24"/>
                <w:szCs w:val="24"/>
                <w:lang w:val="en-US"/>
              </w:rPr>
              <w:t xml:space="preserve"> (1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9)</w:t>
            </w:r>
          </w:p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rStyle w:val="hps"/>
                <w:sz w:val="24"/>
                <w:szCs w:val="24"/>
                <w:lang w:val="en-US"/>
              </w:rPr>
              <w:t>Resistance to</w:t>
            </w:r>
            <w:r w:rsidRPr="00D90450">
              <w:rPr>
                <w:rStyle w:val="shorttext"/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rStyle w:val="hps"/>
                <w:sz w:val="24"/>
                <w:szCs w:val="24"/>
                <w:lang w:val="en-US"/>
              </w:rPr>
              <w:t>shedding, code (</w:t>
            </w:r>
            <w:r w:rsidRPr="00D90450">
              <w:rPr>
                <w:sz w:val="24"/>
                <w:szCs w:val="24"/>
                <w:lang w:val="en-US"/>
              </w:rPr>
              <w:t>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</w:t>
            </w:r>
            <w:r w:rsidRPr="00D90450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  <w:lang w:val="uk-UA"/>
              </w:rPr>
              <w:t>Стійкість до посухи, бал</w:t>
            </w:r>
            <w:r w:rsidRPr="00D90450">
              <w:rPr>
                <w:sz w:val="24"/>
                <w:szCs w:val="24"/>
                <w:lang w:val="en-US"/>
              </w:rPr>
              <w:t xml:space="preserve"> (1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9)</w:t>
            </w:r>
          </w:p>
          <w:p w:rsidR="00D90450" w:rsidRPr="00D90450" w:rsidRDefault="00D90450" w:rsidP="00D90450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0450">
              <w:rPr>
                <w:rStyle w:val="hps"/>
                <w:sz w:val="24"/>
                <w:szCs w:val="24"/>
                <w:lang w:val="en-US"/>
              </w:rPr>
              <w:t>Draught resistance, code (</w:t>
            </w:r>
            <w:r w:rsidRPr="00D90450">
              <w:rPr>
                <w:sz w:val="24"/>
                <w:szCs w:val="24"/>
                <w:lang w:val="en-US"/>
              </w:rPr>
              <w:t>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</w:t>
            </w:r>
            <w:r w:rsidRPr="00D90450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D90450">
              <w:rPr>
                <w:sz w:val="24"/>
                <w:szCs w:val="24"/>
              </w:rPr>
              <w:t>:</w:t>
            </w:r>
          </w:p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>Resistance to pathogens, code (1</w:t>
            </w:r>
            <w:r w:rsidRPr="00D90450">
              <w:rPr>
                <w:sz w:val="24"/>
                <w:szCs w:val="24"/>
                <w:lang w:val="uk-UA"/>
              </w:rPr>
              <w:t>–</w:t>
            </w:r>
            <w:r w:rsidRPr="00D90450">
              <w:rPr>
                <w:sz w:val="24"/>
                <w:szCs w:val="24"/>
                <w:lang w:val="en-US"/>
              </w:rPr>
              <w:t>9)</w:t>
            </w:r>
            <w:r w:rsidRPr="00D90450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 xml:space="preserve">  - </w:t>
            </w:r>
            <w:r w:rsidRPr="00D90450">
              <w:rPr>
                <w:sz w:val="24"/>
                <w:szCs w:val="24"/>
              </w:rPr>
              <w:t>бактеріоз</w:t>
            </w:r>
            <w:r w:rsidRPr="00D90450">
              <w:rPr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sz w:val="24"/>
                <w:szCs w:val="24"/>
                <w:lang w:val="uk-UA"/>
              </w:rPr>
              <w:t>(</w:t>
            </w:r>
            <w:r w:rsidRPr="00D90450">
              <w:rPr>
                <w:i/>
                <w:color w:val="000000"/>
                <w:sz w:val="24"/>
                <w:szCs w:val="24"/>
                <w:lang w:val="en-US"/>
              </w:rPr>
              <w:t>Xanthomonas</w:t>
            </w:r>
            <w:r w:rsidRPr="00D90450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D90450">
              <w:rPr>
                <w:bCs/>
                <w:i/>
                <w:color w:val="000000"/>
                <w:sz w:val="24"/>
                <w:szCs w:val="24"/>
                <w:lang w:val="en-US"/>
              </w:rPr>
              <w:t>campestris</w:t>
            </w:r>
            <w:r w:rsidRPr="00D90450">
              <w:rPr>
                <w:bCs/>
                <w:color w:val="000000"/>
                <w:sz w:val="24"/>
                <w:szCs w:val="24"/>
                <w:lang w:val="en-US"/>
              </w:rPr>
              <w:t xml:space="preserve"> Dows., </w:t>
            </w:r>
            <w:r w:rsidRPr="00D90450">
              <w:rPr>
                <w:bCs/>
                <w:i/>
                <w:color w:val="000000"/>
                <w:sz w:val="24"/>
                <w:szCs w:val="24"/>
                <w:lang w:val="en-US"/>
              </w:rPr>
              <w:t>Pseudomonas fluorescens</w:t>
            </w:r>
            <w:r w:rsidRPr="00D90450">
              <w:rPr>
                <w:bCs/>
                <w:color w:val="000000"/>
                <w:sz w:val="24"/>
                <w:szCs w:val="24"/>
                <w:lang w:val="en-US"/>
              </w:rPr>
              <w:t xml:space="preserve"> Migula</w:t>
            </w:r>
            <w:r w:rsidRPr="00D90450">
              <w:rPr>
                <w:color w:val="000000"/>
                <w:sz w:val="24"/>
                <w:szCs w:val="24"/>
                <w:lang w:val="en-US"/>
              </w:rPr>
              <w:t>.</w:t>
            </w:r>
            <w:r w:rsidRPr="00D9045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A670CA">
              <w:rPr>
                <w:sz w:val="24"/>
                <w:szCs w:val="24"/>
              </w:rPr>
              <w:lastRenderedPageBreak/>
              <w:t xml:space="preserve">  - </w:t>
            </w:r>
            <w:r w:rsidRPr="00D90450">
              <w:rPr>
                <w:sz w:val="24"/>
                <w:szCs w:val="24"/>
              </w:rPr>
              <w:t>пероноспороз</w:t>
            </w:r>
            <w:r w:rsidRPr="00D90450">
              <w:rPr>
                <w:sz w:val="24"/>
                <w:szCs w:val="24"/>
                <w:lang w:val="uk-UA"/>
              </w:rPr>
              <w:t xml:space="preserve"> (несправжня борошниста роса)</w:t>
            </w:r>
            <w:r w:rsidRPr="00A670CA">
              <w:rPr>
                <w:sz w:val="24"/>
                <w:szCs w:val="24"/>
              </w:rPr>
              <w:t xml:space="preserve"> </w:t>
            </w:r>
            <w:r w:rsidRPr="00D90450">
              <w:rPr>
                <w:sz w:val="24"/>
                <w:szCs w:val="24"/>
                <w:lang w:val="uk-UA"/>
              </w:rPr>
              <w:t>(</w:t>
            </w:r>
            <w:r w:rsidRPr="00D90450">
              <w:rPr>
                <w:i/>
                <w:sz w:val="24"/>
                <w:szCs w:val="24"/>
                <w:lang w:val="pt-BR"/>
              </w:rPr>
              <w:t>Perenospora brassicae</w:t>
            </w:r>
            <w:r w:rsidRPr="00D90450">
              <w:rPr>
                <w:sz w:val="24"/>
                <w:szCs w:val="24"/>
                <w:lang w:val="pt-BR"/>
              </w:rPr>
              <w:t xml:space="preserve"> G</w:t>
            </w:r>
            <w:r w:rsidRPr="00D90450">
              <w:rPr>
                <w:sz w:val="24"/>
                <w:szCs w:val="24"/>
                <w:lang w:val="uk-UA"/>
              </w:rPr>
              <w:t>о</w:t>
            </w:r>
            <w:r w:rsidRPr="00D90450">
              <w:rPr>
                <w:sz w:val="24"/>
                <w:szCs w:val="24"/>
                <w:lang w:val="pt-BR"/>
              </w:rPr>
              <w:t>em.</w:t>
            </w:r>
            <w:r w:rsidRPr="00D9045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332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uk-UA"/>
              </w:rPr>
              <w:t xml:space="preserve">  - альтернаріоз (</w:t>
            </w:r>
            <w:r w:rsidRPr="00D90450">
              <w:rPr>
                <w:i/>
                <w:color w:val="000000"/>
                <w:sz w:val="24"/>
                <w:szCs w:val="24"/>
                <w:lang w:val="pt-BR"/>
              </w:rPr>
              <w:t>Alternaria</w:t>
            </w:r>
            <w:r w:rsidRPr="00D90450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D90450">
              <w:rPr>
                <w:bCs/>
                <w:i/>
                <w:color w:val="000000"/>
                <w:sz w:val="24"/>
                <w:szCs w:val="24"/>
                <w:lang w:val="pt-BR"/>
              </w:rPr>
              <w:t>brassicae</w:t>
            </w:r>
            <w:r w:rsidRPr="00D90450">
              <w:rPr>
                <w:bCs/>
                <w:color w:val="000000"/>
                <w:sz w:val="24"/>
                <w:szCs w:val="24"/>
                <w:lang w:val="pt-BR"/>
              </w:rPr>
              <w:t xml:space="preserve"> Sacc</w:t>
            </w:r>
            <w:r w:rsidRPr="00D90450">
              <w:rPr>
                <w:color w:val="000000"/>
                <w:sz w:val="24"/>
                <w:szCs w:val="24"/>
                <w:lang w:val="pt-BR"/>
              </w:rPr>
              <w:t>.</w:t>
            </w:r>
            <w:r w:rsidRPr="00D9045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A670CA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sz w:val="24"/>
                <w:szCs w:val="24"/>
                <w:lang w:val="uk-UA"/>
              </w:rPr>
              <w:t xml:space="preserve"> - к</w:t>
            </w:r>
            <w:r w:rsidRPr="00D90450">
              <w:rPr>
                <w:sz w:val="24"/>
                <w:szCs w:val="24"/>
              </w:rPr>
              <w:t>віткоїд</w:t>
            </w:r>
            <w:r w:rsidRPr="00D90450">
              <w:rPr>
                <w:sz w:val="24"/>
                <w:szCs w:val="24"/>
                <w:lang w:val="uk-UA"/>
              </w:rPr>
              <w:t xml:space="preserve"> (</w:t>
            </w:r>
            <w:r w:rsidRPr="00D9045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Meligethes aeneus</w:t>
            </w:r>
            <w:r w:rsidRPr="00D9045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F.</w:t>
            </w:r>
            <w:r w:rsidRPr="00D9045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sz w:val="24"/>
                <w:szCs w:val="24"/>
              </w:rPr>
              <w:t xml:space="preserve"> - пильщик</w:t>
            </w:r>
            <w:r w:rsidRPr="00D90450">
              <w:rPr>
                <w:sz w:val="24"/>
                <w:szCs w:val="24"/>
                <w:lang w:val="en-GB"/>
              </w:rPr>
              <w:t xml:space="preserve"> (</w:t>
            </w:r>
            <w:r w:rsidRPr="00D9045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Athalia colibris</w:t>
            </w:r>
            <w:r w:rsidRPr="00D9045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L.)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D90450" w:rsidRPr="00C83421" w:rsidTr="00D90450">
        <w:trPr>
          <w:trHeight w:val="255"/>
        </w:trPr>
        <w:tc>
          <w:tcPr>
            <w:tcW w:w="8265" w:type="dxa"/>
            <w:gridSpan w:val="12"/>
            <w:noWrap/>
          </w:tcPr>
          <w:p w:rsidR="00D90450" w:rsidRPr="00D90450" w:rsidRDefault="00D90450" w:rsidP="00D90450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D90450">
              <w:rPr>
                <w:sz w:val="24"/>
                <w:szCs w:val="24"/>
                <w:lang w:val="en-US"/>
              </w:rPr>
              <w:t xml:space="preserve"> </w:t>
            </w:r>
            <w:r w:rsidRPr="00D90450">
              <w:rPr>
                <w:sz w:val="24"/>
                <w:szCs w:val="24"/>
              </w:rPr>
              <w:t xml:space="preserve"> - хрестоцвіт</w:t>
            </w:r>
            <w:r w:rsidRPr="00D90450">
              <w:rPr>
                <w:sz w:val="24"/>
                <w:szCs w:val="24"/>
                <w:lang w:val="uk-UA"/>
              </w:rPr>
              <w:t xml:space="preserve">і </w:t>
            </w:r>
            <w:r w:rsidRPr="00D90450">
              <w:rPr>
                <w:sz w:val="24"/>
                <w:szCs w:val="24"/>
              </w:rPr>
              <w:t>бл</w:t>
            </w:r>
            <w:r w:rsidRPr="00D90450">
              <w:rPr>
                <w:sz w:val="24"/>
                <w:szCs w:val="24"/>
                <w:lang w:val="uk-UA"/>
              </w:rPr>
              <w:t>ішки</w:t>
            </w:r>
            <w:r w:rsidRPr="00D90450">
              <w:rPr>
                <w:sz w:val="24"/>
                <w:szCs w:val="24"/>
              </w:rPr>
              <w:t xml:space="preserve"> (</w:t>
            </w:r>
            <w:r w:rsidRPr="00D9045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Phyllotreta</w:t>
            </w:r>
            <w:r w:rsidRPr="00D9045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9045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spp</w:t>
            </w:r>
            <w:r w:rsidRPr="00D90450">
              <w:rPr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936" w:type="dxa"/>
            <w:gridSpan w:val="4"/>
          </w:tcPr>
          <w:p w:rsidR="00D90450" w:rsidRPr="00D90450" w:rsidRDefault="00D90450" w:rsidP="00D9045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045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0450">
              <w:rPr>
                <w:sz w:val="24"/>
                <w:szCs w:val="24"/>
              </w:rPr>
              <w:instrText xml:space="preserve"> FORMTEXT </w:instrText>
            </w:r>
            <w:r w:rsidRPr="00D90450">
              <w:rPr>
                <w:sz w:val="24"/>
                <w:szCs w:val="24"/>
              </w:rPr>
            </w:r>
            <w:r w:rsidRPr="00D90450">
              <w:rPr>
                <w:sz w:val="24"/>
                <w:szCs w:val="24"/>
              </w:rPr>
              <w:fldChar w:fldCharType="separate"/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90450">
              <w:rPr>
                <w:sz w:val="24"/>
                <w:szCs w:val="24"/>
              </w:rPr>
              <w:fldChar w:fldCharType="end"/>
            </w:r>
          </w:p>
        </w:tc>
      </w:tr>
      <w:tr w:rsidR="00A33D18" w:rsidRPr="00A670CA" w:rsidTr="00D9045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670C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D90450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670CA" w:rsidTr="00D904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9045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904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9045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D9045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D90450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904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D90450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9045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90450" w:rsidRDefault="00A33D18" w:rsidP="00D90450">
            <w:pPr>
              <w:tabs>
                <w:tab w:val="left" w:pos="709"/>
              </w:tabs>
              <w:spacing w:line="276" w:lineRule="auto"/>
              <w:ind w:left="1680"/>
              <w:jc w:val="left"/>
              <w:rPr>
                <w:sz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E0" w:rsidRDefault="00D43EE0">
      <w:pPr>
        <w:spacing w:line="240" w:lineRule="auto"/>
      </w:pPr>
      <w:r>
        <w:separator/>
      </w:r>
    </w:p>
  </w:endnote>
  <w:endnote w:type="continuationSeparator" w:id="0">
    <w:p w:rsidR="00D43EE0" w:rsidRDefault="00D43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E0" w:rsidRDefault="00D43EE0">
      <w:pPr>
        <w:spacing w:line="240" w:lineRule="auto"/>
      </w:pPr>
      <w:r>
        <w:separator/>
      </w:r>
    </w:p>
  </w:footnote>
  <w:footnote w:type="continuationSeparator" w:id="0">
    <w:p w:rsidR="00D43EE0" w:rsidRDefault="00D43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yt6THIlRLf+PVmQrPZ73w8Dfmelq/75HDJ5KNSs6q2Fp2aTUTVAN9LdE+roPnV2yJfVvrO1TUge5nStFP/81g==" w:salt="tmWog10/4pdKUh3P4wbDz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20D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2D3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670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A7978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3EE0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0450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757B3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006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D90450"/>
  </w:style>
  <w:style w:type="character" w:customStyle="1" w:styleId="shorttext">
    <w:name w:val="short_text"/>
    <w:basedOn w:val="a0"/>
    <w:rsid w:val="00D9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68B9-0D24-4242-AF01-86CF45A6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2024-01-19T07:58:00Z</dcterms:created>
  <dcterms:modified xsi:type="dcterms:W3CDTF">2024-11-07T15:35:00Z</dcterms:modified>
</cp:coreProperties>
</file>