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D862AE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862A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862AE" w:rsidTr="00D862A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862AE" w:rsidTr="00D862A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862AE" w:rsidTr="00D862A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862A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3E6" w:rsidRPr="00684C87" w:rsidRDefault="00FB03E6" w:rsidP="00FB03E6">
            <w:pPr>
              <w:spacing w:line="240" w:lineRule="auto"/>
              <w:ind w:firstLine="0"/>
              <w:rPr>
                <w:b/>
                <w:sz w:val="24"/>
              </w:rPr>
            </w:pPr>
            <w:r w:rsidRPr="00684C87">
              <w:rPr>
                <w:b/>
                <w:sz w:val="24"/>
              </w:rPr>
              <w:t>Конюшина гібридна</w:t>
            </w:r>
          </w:p>
          <w:p w:rsidR="00A33D18" w:rsidRPr="002C1D72" w:rsidRDefault="00FB03E6" w:rsidP="00FB03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84C87">
              <w:rPr>
                <w:sz w:val="24"/>
                <w:szCs w:val="24"/>
              </w:rPr>
              <w:t>Alsike Clover Hybrid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FB03E6" w:rsidP="00FB03E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84C87">
              <w:rPr>
                <w:b/>
                <w:i/>
                <w:sz w:val="24"/>
              </w:rPr>
              <w:t xml:space="preserve">Trifolium hybridum </w:t>
            </w:r>
            <w:r w:rsidRPr="00684C87">
              <w:rPr>
                <w:b/>
                <w:sz w:val="24"/>
              </w:rPr>
              <w:t>L.</w:t>
            </w:r>
          </w:p>
        </w:tc>
      </w:tr>
      <w:tr w:rsidR="00A33D18" w:rsidRPr="00A05DDA" w:rsidTr="00D862A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862AE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D862A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862A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862AE" w:rsidRPr="002C1D72" w:rsidTr="00D862A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2AE" w:rsidRPr="00A82864" w:rsidRDefault="00D862AE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862AE" w:rsidRPr="002C1D72" w:rsidRDefault="00D862A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AE" w:rsidRPr="002C1D72" w:rsidRDefault="00D862A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B03E6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FB03E6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862A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E579A">
              <w:rPr>
                <w:b/>
                <w:color w:val="000000"/>
                <w:sz w:val="18"/>
              </w:rPr>
            </w:r>
            <w:r w:rsidR="001E579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E579A">
              <w:rPr>
                <w:b/>
                <w:color w:val="000000"/>
                <w:sz w:val="18"/>
              </w:rPr>
            </w:r>
            <w:r w:rsidR="001E579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E579A">
              <w:rPr>
                <w:b/>
                <w:color w:val="000000"/>
                <w:sz w:val="18"/>
              </w:rPr>
            </w:r>
            <w:r w:rsidR="001E579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E579A">
              <w:rPr>
                <w:b/>
                <w:color w:val="000000"/>
                <w:sz w:val="18"/>
              </w:rPr>
            </w:r>
            <w:r w:rsidR="001E579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B03E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B03E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862A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B03E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B03E6">
        <w:trPr>
          <w:trHeight w:val="76"/>
        </w:trPr>
        <w:tc>
          <w:tcPr>
            <w:tcW w:w="8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684C87" w:rsidRDefault="00FB03E6" w:rsidP="00ED508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Урожайність насіння (за стандартної вологості), т/га</w:t>
            </w:r>
          </w:p>
          <w:p w:rsidR="00FB03E6" w:rsidRPr="00FB03E6" w:rsidRDefault="00FB03E6" w:rsidP="00ED508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03E6">
              <w:rPr>
                <w:sz w:val="24"/>
                <w:szCs w:val="24"/>
                <w:lang w:val="en-US"/>
              </w:rPr>
              <w:t>Yield of seeds (at standard humidity), t/ha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FB03E6" w:rsidRDefault="00FB03E6" w:rsidP="00ED508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84C87">
              <w:rPr>
                <w:sz w:val="24"/>
                <w:szCs w:val="24"/>
              </w:rPr>
              <w:t>Збір</w:t>
            </w:r>
            <w:r w:rsidRPr="00FB03E6">
              <w:rPr>
                <w:sz w:val="24"/>
                <w:szCs w:val="24"/>
                <w:lang w:val="en-US"/>
              </w:rPr>
              <w:t xml:space="preserve"> </w:t>
            </w:r>
            <w:r w:rsidRPr="00684C87">
              <w:rPr>
                <w:sz w:val="24"/>
                <w:szCs w:val="24"/>
              </w:rPr>
              <w:t>сухої</w:t>
            </w:r>
            <w:r w:rsidRPr="00FB03E6">
              <w:rPr>
                <w:sz w:val="24"/>
                <w:szCs w:val="24"/>
                <w:lang w:val="en-US"/>
              </w:rPr>
              <w:t xml:space="preserve"> </w:t>
            </w:r>
            <w:r w:rsidRPr="00684C87">
              <w:rPr>
                <w:sz w:val="24"/>
                <w:szCs w:val="24"/>
              </w:rPr>
              <w:t>речовини</w:t>
            </w:r>
            <w:r w:rsidRPr="00FB03E6">
              <w:rPr>
                <w:sz w:val="24"/>
                <w:szCs w:val="24"/>
                <w:lang w:val="en-US"/>
              </w:rPr>
              <w:t xml:space="preserve">, </w:t>
            </w:r>
            <w:r w:rsidRPr="00684C87">
              <w:rPr>
                <w:sz w:val="24"/>
                <w:szCs w:val="24"/>
              </w:rPr>
              <w:t>т</w:t>
            </w:r>
            <w:r w:rsidRPr="00FB03E6">
              <w:rPr>
                <w:sz w:val="24"/>
                <w:szCs w:val="24"/>
                <w:lang w:val="en-US"/>
              </w:rPr>
              <w:t>/</w:t>
            </w:r>
            <w:r w:rsidRPr="00684C87">
              <w:rPr>
                <w:sz w:val="24"/>
                <w:szCs w:val="24"/>
              </w:rPr>
              <w:t>га</w:t>
            </w:r>
          </w:p>
          <w:p w:rsidR="00FB03E6" w:rsidRPr="00FB03E6" w:rsidRDefault="00FB03E6" w:rsidP="00ED508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03E6">
              <w:rPr>
                <w:sz w:val="24"/>
                <w:szCs w:val="24"/>
                <w:lang w:val="en-US"/>
              </w:rPr>
              <w:t>Yield of dry matter, t/ha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D862AE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FB03E6" w:rsidRDefault="00FB03E6" w:rsidP="00ED508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84C87">
              <w:rPr>
                <w:sz w:val="24"/>
                <w:szCs w:val="24"/>
              </w:rPr>
              <w:t>Вміст</w:t>
            </w:r>
            <w:r w:rsidRPr="00FB03E6">
              <w:rPr>
                <w:sz w:val="24"/>
                <w:szCs w:val="24"/>
                <w:lang w:val="en-US"/>
              </w:rPr>
              <w:t xml:space="preserve"> </w:t>
            </w:r>
            <w:r w:rsidRPr="00684C87">
              <w:rPr>
                <w:sz w:val="24"/>
                <w:szCs w:val="24"/>
              </w:rPr>
              <w:t>у</w:t>
            </w:r>
            <w:r w:rsidRPr="00FB03E6">
              <w:rPr>
                <w:sz w:val="24"/>
                <w:szCs w:val="24"/>
                <w:lang w:val="en-US"/>
              </w:rPr>
              <w:t xml:space="preserve"> </w:t>
            </w:r>
            <w:r w:rsidRPr="00684C87">
              <w:rPr>
                <w:sz w:val="24"/>
                <w:szCs w:val="24"/>
              </w:rPr>
              <w:t>сухій</w:t>
            </w:r>
            <w:r w:rsidRPr="00FB03E6">
              <w:rPr>
                <w:sz w:val="24"/>
                <w:szCs w:val="24"/>
                <w:lang w:val="en-US"/>
              </w:rPr>
              <w:t xml:space="preserve"> </w:t>
            </w:r>
            <w:r w:rsidRPr="00684C87">
              <w:rPr>
                <w:sz w:val="24"/>
                <w:szCs w:val="24"/>
              </w:rPr>
              <w:t>речовині</w:t>
            </w:r>
            <w:r w:rsidRPr="00FB03E6">
              <w:rPr>
                <w:sz w:val="24"/>
                <w:szCs w:val="24"/>
                <w:lang w:val="en-US"/>
              </w:rPr>
              <w:t>, %</w:t>
            </w:r>
          </w:p>
          <w:p w:rsidR="00FB03E6" w:rsidRPr="00FB03E6" w:rsidRDefault="00FB03E6" w:rsidP="00ED508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03E6">
              <w:rPr>
                <w:sz w:val="24"/>
                <w:szCs w:val="24"/>
                <w:lang w:val="en-US"/>
              </w:rPr>
              <w:t>Dry matter content, %</w:t>
            </w:r>
          </w:p>
        </w:tc>
        <w:tc>
          <w:tcPr>
            <w:tcW w:w="2126" w:type="dxa"/>
            <w:gridSpan w:val="4"/>
          </w:tcPr>
          <w:p w:rsidR="00FB03E6" w:rsidRPr="00FB03E6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684C87" w:rsidRDefault="00FB03E6" w:rsidP="00ED508B">
            <w:pPr>
              <w:pStyle w:val="af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- білка</w:t>
            </w:r>
          </w:p>
          <w:p w:rsidR="00FB03E6" w:rsidRPr="00684C87" w:rsidRDefault="00FB03E6" w:rsidP="00ED508B">
            <w:pPr>
              <w:pStyle w:val="af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- protein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684C87" w:rsidRDefault="00FB03E6" w:rsidP="00ED508B">
            <w:pPr>
              <w:pStyle w:val="af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- клітковини</w:t>
            </w:r>
          </w:p>
          <w:p w:rsidR="00FB03E6" w:rsidRPr="00684C87" w:rsidRDefault="00FB03E6" w:rsidP="00ED508B">
            <w:pPr>
              <w:pStyle w:val="af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- fiber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684C87" w:rsidRDefault="00FB03E6" w:rsidP="00ED508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Тривалість періоду від весняного відростання до укісної стиглості, діб</w:t>
            </w:r>
          </w:p>
          <w:p w:rsidR="00FB03E6" w:rsidRPr="00FB03E6" w:rsidRDefault="00FB03E6" w:rsidP="00ED508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03E6">
              <w:rPr>
                <w:sz w:val="24"/>
                <w:szCs w:val="24"/>
                <w:lang w:val="en-US"/>
              </w:rPr>
              <w:t>Period duration from spring regrowth till mowing maturity, days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684C87" w:rsidRDefault="00FB03E6" w:rsidP="00ED508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Тривалість періоду від весняного відростання до збиральної стиглості насіння, діб</w:t>
            </w:r>
          </w:p>
          <w:p w:rsidR="00FB03E6" w:rsidRPr="00FB03E6" w:rsidRDefault="00FB03E6" w:rsidP="00ED508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03E6">
              <w:rPr>
                <w:sz w:val="24"/>
                <w:szCs w:val="24"/>
                <w:lang w:val="en-US"/>
              </w:rPr>
              <w:t>Period duration from spring regrowth to harvesting maturity of seeds, days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FB03E6" w:rsidRDefault="00FB03E6" w:rsidP="00ED508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84C87">
              <w:rPr>
                <w:sz w:val="24"/>
                <w:szCs w:val="24"/>
              </w:rPr>
              <w:t>Кількість</w:t>
            </w:r>
            <w:r w:rsidRPr="00FB03E6">
              <w:rPr>
                <w:sz w:val="24"/>
                <w:szCs w:val="24"/>
                <w:lang w:val="en-US"/>
              </w:rPr>
              <w:t xml:space="preserve"> </w:t>
            </w:r>
            <w:r w:rsidRPr="00684C87">
              <w:rPr>
                <w:sz w:val="24"/>
                <w:szCs w:val="24"/>
              </w:rPr>
              <w:t>укосів</w:t>
            </w:r>
            <w:r w:rsidRPr="00FB03E6">
              <w:rPr>
                <w:sz w:val="24"/>
                <w:szCs w:val="24"/>
                <w:lang w:val="en-US"/>
              </w:rPr>
              <w:t xml:space="preserve">, </w:t>
            </w:r>
            <w:r w:rsidRPr="00684C87">
              <w:rPr>
                <w:sz w:val="24"/>
                <w:szCs w:val="24"/>
              </w:rPr>
              <w:t>шт</w:t>
            </w:r>
            <w:r w:rsidRPr="00FB03E6">
              <w:rPr>
                <w:sz w:val="24"/>
                <w:szCs w:val="24"/>
                <w:lang w:val="en-US"/>
              </w:rPr>
              <w:t>.</w:t>
            </w:r>
          </w:p>
          <w:p w:rsidR="00FB03E6" w:rsidRPr="00FB03E6" w:rsidRDefault="00FB03E6" w:rsidP="00ED508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03E6">
              <w:rPr>
                <w:sz w:val="24"/>
                <w:szCs w:val="24"/>
                <w:lang w:val="en-US"/>
              </w:rPr>
              <w:t>Number of mowings, pieces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684C87" w:rsidRDefault="00FB03E6" w:rsidP="00ED508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Зимостійкість, бал (1–9)</w:t>
            </w:r>
          </w:p>
          <w:p w:rsidR="00FB03E6" w:rsidRPr="00684C87" w:rsidRDefault="00FB03E6" w:rsidP="00ED508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Winterhardiness, poіnt  (1–9)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FB03E6" w:rsidRDefault="00FB03E6" w:rsidP="00ED508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84C87">
              <w:rPr>
                <w:sz w:val="24"/>
                <w:szCs w:val="24"/>
              </w:rPr>
              <w:t>Маса</w:t>
            </w:r>
            <w:r w:rsidRPr="00FB03E6">
              <w:rPr>
                <w:sz w:val="24"/>
                <w:szCs w:val="24"/>
                <w:lang w:val="en-US"/>
              </w:rPr>
              <w:t xml:space="preserve"> 1000 </w:t>
            </w:r>
            <w:r w:rsidRPr="00684C87">
              <w:rPr>
                <w:sz w:val="24"/>
                <w:szCs w:val="24"/>
              </w:rPr>
              <w:t>насінин</w:t>
            </w:r>
            <w:r w:rsidRPr="00FB03E6">
              <w:rPr>
                <w:sz w:val="24"/>
                <w:szCs w:val="24"/>
                <w:lang w:val="en-US"/>
              </w:rPr>
              <w:t xml:space="preserve">, </w:t>
            </w:r>
            <w:r w:rsidRPr="00684C87">
              <w:rPr>
                <w:sz w:val="24"/>
                <w:szCs w:val="24"/>
              </w:rPr>
              <w:t>г</w:t>
            </w:r>
          </w:p>
          <w:p w:rsidR="00FB03E6" w:rsidRPr="00FB03E6" w:rsidRDefault="00FB03E6" w:rsidP="00ED508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03E6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FB03E6" w:rsidRDefault="00FB03E6" w:rsidP="00ED508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84C87">
              <w:rPr>
                <w:sz w:val="24"/>
                <w:szCs w:val="24"/>
              </w:rPr>
              <w:t>Посухостійкість</w:t>
            </w:r>
            <w:r w:rsidRPr="00FB03E6">
              <w:rPr>
                <w:sz w:val="24"/>
                <w:szCs w:val="24"/>
                <w:lang w:val="en-US"/>
              </w:rPr>
              <w:t xml:space="preserve">, </w:t>
            </w:r>
            <w:r w:rsidRPr="00684C87">
              <w:rPr>
                <w:sz w:val="24"/>
                <w:szCs w:val="24"/>
              </w:rPr>
              <w:t>бал</w:t>
            </w:r>
            <w:r w:rsidRPr="00FB03E6">
              <w:rPr>
                <w:sz w:val="24"/>
                <w:szCs w:val="24"/>
                <w:lang w:val="en-US"/>
              </w:rPr>
              <w:t xml:space="preserve"> (1–9)</w:t>
            </w:r>
          </w:p>
          <w:p w:rsidR="00FB03E6" w:rsidRPr="00FB03E6" w:rsidRDefault="00FB03E6" w:rsidP="00ED508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03E6">
              <w:rPr>
                <w:sz w:val="24"/>
                <w:szCs w:val="24"/>
                <w:lang w:val="en-US"/>
              </w:rPr>
              <w:t>Drought resistance, note (1–9)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FB03E6" w:rsidRDefault="00FB03E6" w:rsidP="00ED508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84C87">
              <w:rPr>
                <w:sz w:val="24"/>
                <w:szCs w:val="24"/>
              </w:rPr>
              <w:t>Стійкість</w:t>
            </w:r>
            <w:r w:rsidRPr="00FB03E6">
              <w:rPr>
                <w:sz w:val="24"/>
                <w:szCs w:val="24"/>
                <w:lang w:val="en-US"/>
              </w:rPr>
              <w:t xml:space="preserve"> </w:t>
            </w:r>
            <w:r w:rsidRPr="00684C87">
              <w:rPr>
                <w:sz w:val="24"/>
                <w:szCs w:val="24"/>
              </w:rPr>
              <w:t>до</w:t>
            </w:r>
            <w:r w:rsidRPr="00FB03E6">
              <w:rPr>
                <w:sz w:val="24"/>
                <w:szCs w:val="24"/>
                <w:lang w:val="en-US"/>
              </w:rPr>
              <w:t xml:space="preserve"> </w:t>
            </w:r>
            <w:r w:rsidRPr="00684C87">
              <w:rPr>
                <w:sz w:val="24"/>
                <w:szCs w:val="24"/>
              </w:rPr>
              <w:t>обсипання</w:t>
            </w:r>
            <w:r w:rsidRPr="00FB03E6">
              <w:rPr>
                <w:sz w:val="24"/>
                <w:szCs w:val="24"/>
                <w:lang w:val="en-US"/>
              </w:rPr>
              <w:t xml:space="preserve">, </w:t>
            </w:r>
            <w:r w:rsidRPr="00684C87">
              <w:rPr>
                <w:sz w:val="24"/>
                <w:szCs w:val="24"/>
              </w:rPr>
              <w:t>бал</w:t>
            </w:r>
            <w:r w:rsidRPr="00FB03E6">
              <w:rPr>
                <w:sz w:val="24"/>
                <w:szCs w:val="24"/>
                <w:lang w:val="en-US"/>
              </w:rPr>
              <w:t xml:space="preserve"> (1–9)</w:t>
            </w:r>
          </w:p>
          <w:p w:rsidR="00FB03E6" w:rsidRPr="00FB03E6" w:rsidRDefault="00FB03E6" w:rsidP="00ED508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03E6">
              <w:rPr>
                <w:sz w:val="24"/>
                <w:szCs w:val="24"/>
                <w:lang w:val="en-US"/>
              </w:rPr>
              <w:t>Resistance to fall, note (1–9)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684C87" w:rsidRDefault="00FB03E6" w:rsidP="00ED508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Облистяність, %</w:t>
            </w:r>
          </w:p>
          <w:p w:rsidR="00FB03E6" w:rsidRPr="00684C87" w:rsidRDefault="00FB03E6" w:rsidP="00ED508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Foliage, %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684C87" w:rsidRDefault="00FB03E6" w:rsidP="00ED508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Стійкість проти збудників хвороб, бал (1–9):</w:t>
            </w:r>
          </w:p>
          <w:p w:rsidR="00FB03E6" w:rsidRPr="00684C87" w:rsidRDefault="00FB03E6" w:rsidP="00ED508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Resistance to pathogens, note (1–9):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FB03E6" w:rsidRDefault="00FB03E6" w:rsidP="00ED508B">
            <w:pPr>
              <w:spacing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FB03E6">
              <w:rPr>
                <w:sz w:val="24"/>
                <w:szCs w:val="24"/>
                <w:lang w:val="en-US"/>
              </w:rPr>
              <w:t xml:space="preserve">- </w:t>
            </w:r>
            <w:r w:rsidRPr="00684C87">
              <w:rPr>
                <w:sz w:val="24"/>
                <w:szCs w:val="24"/>
              </w:rPr>
              <w:t>борошниста</w:t>
            </w:r>
            <w:r w:rsidRPr="00FB03E6">
              <w:rPr>
                <w:sz w:val="24"/>
                <w:szCs w:val="24"/>
                <w:lang w:val="en-US"/>
              </w:rPr>
              <w:t xml:space="preserve"> </w:t>
            </w:r>
            <w:r w:rsidRPr="00684C87">
              <w:rPr>
                <w:sz w:val="24"/>
                <w:szCs w:val="24"/>
              </w:rPr>
              <w:t>роса</w:t>
            </w:r>
            <w:r w:rsidRPr="00FB03E6">
              <w:rPr>
                <w:sz w:val="24"/>
                <w:szCs w:val="24"/>
                <w:lang w:val="en-US"/>
              </w:rPr>
              <w:t xml:space="preserve"> (</w:t>
            </w:r>
            <w:r w:rsidRPr="00FB03E6">
              <w:rPr>
                <w:i/>
                <w:color w:val="000000"/>
                <w:sz w:val="24"/>
                <w:szCs w:val="24"/>
                <w:lang w:val="en-US"/>
              </w:rPr>
              <w:t>Erysiphe communis</w:t>
            </w:r>
            <w:r w:rsidRPr="00FB03E6">
              <w:rPr>
                <w:color w:val="000000"/>
                <w:sz w:val="24"/>
                <w:szCs w:val="24"/>
                <w:lang w:val="en-US"/>
              </w:rPr>
              <w:t xml:space="preserve"> Grev. </w:t>
            </w:r>
            <w:r w:rsidRPr="00FB03E6">
              <w:rPr>
                <w:i/>
                <w:color w:val="000000"/>
                <w:sz w:val="24"/>
                <w:szCs w:val="24"/>
                <w:lang w:val="en-US"/>
              </w:rPr>
              <w:t>f. trifolii</w:t>
            </w:r>
            <w:r w:rsidRPr="00FB03E6">
              <w:rPr>
                <w:color w:val="000000"/>
                <w:sz w:val="24"/>
                <w:szCs w:val="24"/>
                <w:lang w:val="en-US"/>
              </w:rPr>
              <w:t xml:space="preserve"> Rbnh.)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684C87" w:rsidRDefault="00FB03E6" w:rsidP="00ED508B">
            <w:pPr>
              <w:spacing w:line="240" w:lineRule="auto"/>
              <w:ind w:left="142" w:firstLine="0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- іржа (</w:t>
            </w:r>
            <w:r w:rsidRPr="00684C87">
              <w:rPr>
                <w:i/>
                <w:sz w:val="24"/>
                <w:szCs w:val="24"/>
              </w:rPr>
              <w:t>Uromyces  fallens</w:t>
            </w:r>
            <w:r w:rsidRPr="00684C87">
              <w:rPr>
                <w:sz w:val="24"/>
                <w:szCs w:val="24"/>
              </w:rPr>
              <w:t xml:space="preserve"> Kern.)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FB03E6" w:rsidRDefault="00FB03E6" w:rsidP="00ED508B">
            <w:pPr>
              <w:spacing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FB03E6"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r w:rsidRPr="00684C87">
              <w:rPr>
                <w:sz w:val="24"/>
                <w:szCs w:val="24"/>
              </w:rPr>
              <w:t>антракноз</w:t>
            </w:r>
            <w:r w:rsidRPr="00FB03E6">
              <w:rPr>
                <w:sz w:val="24"/>
                <w:szCs w:val="24"/>
                <w:lang w:val="en-US"/>
              </w:rPr>
              <w:t xml:space="preserve"> (</w:t>
            </w:r>
            <w:r w:rsidRPr="00FB03E6">
              <w:rPr>
                <w:i/>
                <w:color w:val="000000"/>
                <w:sz w:val="24"/>
                <w:szCs w:val="24"/>
                <w:lang w:val="en-US"/>
              </w:rPr>
              <w:t>Colletotrichum trifolii</w:t>
            </w:r>
            <w:r w:rsidRPr="00FB03E6">
              <w:rPr>
                <w:color w:val="000000"/>
                <w:sz w:val="24"/>
                <w:szCs w:val="24"/>
                <w:lang w:val="en-US"/>
              </w:rPr>
              <w:t xml:space="preserve"> Bain et Essary)</w:t>
            </w:r>
            <w:r w:rsidRPr="00FB03E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FB03E6" w:rsidRDefault="00FB03E6" w:rsidP="00ED508B">
            <w:pPr>
              <w:spacing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FB03E6">
              <w:rPr>
                <w:sz w:val="24"/>
                <w:szCs w:val="24"/>
                <w:lang w:val="en-US"/>
              </w:rPr>
              <w:t xml:space="preserve">- </w:t>
            </w:r>
            <w:r w:rsidRPr="00684C87">
              <w:rPr>
                <w:sz w:val="24"/>
                <w:szCs w:val="24"/>
              </w:rPr>
              <w:t>аскохітоз</w:t>
            </w:r>
            <w:r w:rsidRPr="00FB03E6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FB03E6">
              <w:rPr>
                <w:i/>
                <w:color w:val="000000"/>
                <w:sz w:val="24"/>
                <w:szCs w:val="24"/>
                <w:lang w:val="en-US"/>
              </w:rPr>
              <w:t>Ascochyta trifolii</w:t>
            </w:r>
            <w:r w:rsidRPr="00FB03E6">
              <w:rPr>
                <w:color w:val="000000"/>
                <w:sz w:val="24"/>
                <w:szCs w:val="24"/>
                <w:lang w:val="en-US"/>
              </w:rPr>
              <w:t xml:space="preserve"> Bond. et Trus.)</w:t>
            </w:r>
            <w:r w:rsidRPr="00FB03E6">
              <w:rPr>
                <w:color w:val="082B0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684C87" w:rsidRDefault="00FB03E6" w:rsidP="00ED508B">
            <w:pPr>
              <w:spacing w:line="240" w:lineRule="auto"/>
              <w:ind w:left="142" w:firstLine="0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- бура плямистість (</w:t>
            </w:r>
            <w:r w:rsidRPr="00684C87">
              <w:rPr>
                <w:i/>
                <w:color w:val="000000"/>
                <w:sz w:val="24"/>
                <w:szCs w:val="24"/>
              </w:rPr>
              <w:t>Pseudopeziza trifolii</w:t>
            </w:r>
            <w:r w:rsidRPr="00684C87">
              <w:rPr>
                <w:color w:val="000000"/>
                <w:sz w:val="24"/>
                <w:szCs w:val="24"/>
              </w:rPr>
              <w:t xml:space="preserve"> (Biv.-Bern.) Fuck.)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FB03E6" w:rsidRDefault="00FB03E6" w:rsidP="00ED508B">
            <w:pPr>
              <w:spacing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FB03E6">
              <w:rPr>
                <w:sz w:val="24"/>
                <w:szCs w:val="24"/>
                <w:lang w:val="en-US"/>
              </w:rPr>
              <w:t xml:space="preserve">- </w:t>
            </w:r>
            <w:r w:rsidRPr="00684C87">
              <w:rPr>
                <w:sz w:val="24"/>
                <w:szCs w:val="24"/>
              </w:rPr>
              <w:t>бактеріоз</w:t>
            </w:r>
            <w:r w:rsidRPr="00FB03E6">
              <w:rPr>
                <w:sz w:val="24"/>
                <w:szCs w:val="24"/>
                <w:lang w:val="en-US"/>
              </w:rPr>
              <w:t xml:space="preserve"> (</w:t>
            </w:r>
            <w:r w:rsidRPr="00FB03E6">
              <w:rPr>
                <w:i/>
                <w:sz w:val="24"/>
                <w:szCs w:val="24"/>
                <w:lang w:val="en-US"/>
              </w:rPr>
              <w:t>Phytomonas trifoliorum</w:t>
            </w:r>
            <w:r w:rsidRPr="00FB03E6">
              <w:rPr>
                <w:sz w:val="24"/>
                <w:szCs w:val="24"/>
                <w:lang w:val="en-US"/>
              </w:rPr>
              <w:t xml:space="preserve"> (L. R. Jones) Burkh.; </w:t>
            </w:r>
            <w:r w:rsidRPr="00FB03E6">
              <w:rPr>
                <w:i/>
                <w:sz w:val="24"/>
                <w:szCs w:val="24"/>
                <w:lang w:val="en-US"/>
              </w:rPr>
              <w:t>Pseudomonas trifoliorum</w:t>
            </w:r>
            <w:r w:rsidRPr="00FB03E6">
              <w:rPr>
                <w:sz w:val="24"/>
                <w:szCs w:val="24"/>
                <w:lang w:val="en-US"/>
              </w:rPr>
              <w:t xml:space="preserve"> Stapp)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684C87" w:rsidRDefault="00FB03E6" w:rsidP="00ED508B">
            <w:pPr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4"/>
                <w:szCs w:val="24"/>
              </w:rPr>
            </w:pPr>
            <w:r w:rsidRPr="00684C87">
              <w:rPr>
                <w:sz w:val="24"/>
                <w:szCs w:val="24"/>
              </w:rPr>
              <w:t>- фузаріозне в’янення (</w:t>
            </w:r>
            <w:r w:rsidRPr="00684C87">
              <w:rPr>
                <w:i/>
                <w:sz w:val="24"/>
                <w:szCs w:val="24"/>
              </w:rPr>
              <w:t>Fusarium oxysporum</w:t>
            </w:r>
            <w:r w:rsidRPr="00684C87">
              <w:rPr>
                <w:sz w:val="24"/>
                <w:szCs w:val="24"/>
              </w:rPr>
              <w:t xml:space="preserve"> Schl.</w:t>
            </w:r>
            <w:r w:rsidRPr="00684C87">
              <w:rPr>
                <w:i/>
                <w:sz w:val="24"/>
                <w:szCs w:val="24"/>
              </w:rPr>
              <w:t>f. trifolii</w:t>
            </w:r>
            <w:r w:rsidRPr="00684C87">
              <w:rPr>
                <w:sz w:val="24"/>
                <w:szCs w:val="24"/>
              </w:rPr>
              <w:t xml:space="preserve"> Railllo)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4C87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20"/>
              </w:rPr>
              <w:instrText xml:space="preserve"> FORMTEXT </w:instrText>
            </w:r>
            <w:r w:rsidRPr="00684C87">
              <w:rPr>
                <w:sz w:val="20"/>
              </w:rPr>
            </w:r>
            <w:r w:rsidRPr="00684C87">
              <w:rPr>
                <w:sz w:val="20"/>
              </w:rPr>
              <w:fldChar w:fldCharType="separate"/>
            </w:r>
            <w:r w:rsidRPr="00684C87">
              <w:rPr>
                <w:sz w:val="20"/>
              </w:rPr>
              <w:t>     </w:t>
            </w:r>
            <w:r w:rsidRPr="00684C87">
              <w:rPr>
                <w:sz w:val="20"/>
              </w:rPr>
              <w:fldChar w:fldCharType="end"/>
            </w:r>
          </w:p>
        </w:tc>
      </w:tr>
      <w:tr w:rsidR="00FB03E6" w:rsidRPr="00D862AE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684C87" w:rsidRDefault="00FB03E6" w:rsidP="00ED508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84C87">
              <w:rPr>
                <w:sz w:val="24"/>
                <w:szCs w:val="24"/>
              </w:rPr>
              <w:t>Стійкість</w:t>
            </w:r>
            <w:r w:rsidRPr="00684C87">
              <w:rPr>
                <w:sz w:val="24"/>
                <w:szCs w:val="24"/>
                <w:lang w:val="en-US"/>
              </w:rPr>
              <w:t xml:space="preserve"> </w:t>
            </w:r>
            <w:r w:rsidRPr="00684C87">
              <w:rPr>
                <w:sz w:val="24"/>
                <w:szCs w:val="24"/>
              </w:rPr>
              <w:t>проти</w:t>
            </w:r>
            <w:r w:rsidRPr="00684C87">
              <w:rPr>
                <w:sz w:val="24"/>
                <w:szCs w:val="24"/>
                <w:lang w:val="en-US"/>
              </w:rPr>
              <w:t xml:space="preserve"> </w:t>
            </w:r>
            <w:r w:rsidRPr="00684C87">
              <w:rPr>
                <w:sz w:val="24"/>
                <w:szCs w:val="24"/>
              </w:rPr>
              <w:t>шкідників</w:t>
            </w:r>
            <w:r w:rsidRPr="00684C87">
              <w:rPr>
                <w:sz w:val="24"/>
                <w:szCs w:val="24"/>
                <w:lang w:val="en-US"/>
              </w:rPr>
              <w:t xml:space="preserve">, </w:t>
            </w:r>
            <w:r w:rsidRPr="00684C87">
              <w:rPr>
                <w:sz w:val="24"/>
                <w:szCs w:val="24"/>
              </w:rPr>
              <w:t>бал</w:t>
            </w:r>
            <w:r w:rsidRPr="00684C87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FB03E6" w:rsidRPr="00FB03E6" w:rsidRDefault="00FB03E6" w:rsidP="00ED508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84C87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126" w:type="dxa"/>
            <w:gridSpan w:val="4"/>
          </w:tcPr>
          <w:p w:rsidR="00FB03E6" w:rsidRPr="00FB03E6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B03E6" w:rsidRPr="00684C87" w:rsidTr="00FB03E6">
        <w:trPr>
          <w:trHeight w:val="255"/>
        </w:trPr>
        <w:tc>
          <w:tcPr>
            <w:tcW w:w="8075" w:type="dxa"/>
            <w:gridSpan w:val="12"/>
            <w:noWrap/>
          </w:tcPr>
          <w:p w:rsidR="00FB03E6" w:rsidRPr="00FB03E6" w:rsidRDefault="00FB03E6" w:rsidP="00ED508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u w:val="single"/>
                <w:lang w:val="en-US"/>
              </w:rPr>
            </w:pPr>
            <w:r w:rsidRPr="00684C87">
              <w:rPr>
                <w:sz w:val="24"/>
                <w:szCs w:val="24"/>
              </w:rPr>
              <w:t>вказати</w:t>
            </w:r>
            <w:r w:rsidRPr="00FB03E6">
              <w:rPr>
                <w:sz w:val="24"/>
                <w:szCs w:val="24"/>
                <w:lang w:val="en-US"/>
              </w:rPr>
              <w:t xml:space="preserve"> </w:t>
            </w:r>
            <w:r w:rsidRPr="00684C87">
              <w:rPr>
                <w:sz w:val="24"/>
                <w:szCs w:val="24"/>
              </w:rPr>
              <w:t>виявленні</w:t>
            </w:r>
            <w:r w:rsidRPr="00FB03E6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B03E6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FB03E6" w:rsidRPr="00FB03E6" w:rsidRDefault="00FB03E6" w:rsidP="00ED508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B03E6">
              <w:rPr>
                <w:sz w:val="24"/>
                <w:szCs w:val="24"/>
                <w:lang w:val="en-US"/>
              </w:rPr>
              <w:t>Indicate as detected:</w:t>
            </w:r>
          </w:p>
        </w:tc>
        <w:tc>
          <w:tcPr>
            <w:tcW w:w="2126" w:type="dxa"/>
            <w:gridSpan w:val="4"/>
          </w:tcPr>
          <w:p w:rsidR="00FB03E6" w:rsidRPr="00684C87" w:rsidRDefault="00FB03E6" w:rsidP="00ED50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84C8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84C87">
              <w:rPr>
                <w:sz w:val="18"/>
              </w:rPr>
              <w:instrText xml:space="preserve"> FORMTEXT </w:instrText>
            </w:r>
            <w:r w:rsidRPr="00684C87">
              <w:rPr>
                <w:sz w:val="18"/>
              </w:rPr>
            </w:r>
            <w:r w:rsidRPr="00684C87">
              <w:rPr>
                <w:sz w:val="18"/>
              </w:rPr>
              <w:fldChar w:fldCharType="separate"/>
            </w:r>
            <w:r w:rsidRPr="00684C87">
              <w:rPr>
                <w:sz w:val="18"/>
              </w:rPr>
              <w:t>     </w:t>
            </w:r>
            <w:r w:rsidRPr="00684C87">
              <w:rPr>
                <w:sz w:val="18"/>
              </w:rPr>
              <w:fldChar w:fldCharType="end"/>
            </w:r>
          </w:p>
        </w:tc>
      </w:tr>
      <w:tr w:rsidR="00A33D18" w:rsidRPr="00D862AE" w:rsidTr="00FB03E6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862A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862AE" w:rsidTr="00FB03E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B03E6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FB03E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B03E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B03E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B03E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79A" w:rsidRDefault="001E579A">
      <w:pPr>
        <w:spacing w:line="240" w:lineRule="auto"/>
      </w:pPr>
      <w:r>
        <w:separator/>
      </w:r>
    </w:p>
  </w:endnote>
  <w:endnote w:type="continuationSeparator" w:id="0">
    <w:p w:rsidR="001E579A" w:rsidRDefault="001E5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79A" w:rsidRDefault="001E579A">
      <w:pPr>
        <w:spacing w:line="240" w:lineRule="auto"/>
      </w:pPr>
      <w:r>
        <w:separator/>
      </w:r>
    </w:p>
  </w:footnote>
  <w:footnote w:type="continuationSeparator" w:id="0">
    <w:p w:rsidR="001E579A" w:rsidRDefault="001E57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KHaWs8et03MKYn5CqQq7Lhy16r5A+gQ/nZm7LsDC1X2RBGxzrqwUAiyd/mEyBfRcOxAonD6QVnohYcenH+KWA==" w:salt="ANHbb2a4HsNTxLQEEYsIV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52A2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79A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3FD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862AE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5576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03E6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C39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D2AC-D871-45A6-B222-26580C32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8</cp:revision>
  <cp:lastPrinted>2023-09-18T07:07:00Z</cp:lastPrinted>
  <dcterms:created xsi:type="dcterms:W3CDTF">2023-11-06T08:09:00Z</dcterms:created>
  <dcterms:modified xsi:type="dcterms:W3CDTF">2024-11-12T13:30:00Z</dcterms:modified>
</cp:coreProperties>
</file>