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851"/>
        <w:gridCol w:w="1984"/>
        <w:gridCol w:w="281"/>
        <w:gridCol w:w="853"/>
        <w:gridCol w:w="3119"/>
        <w:gridCol w:w="539"/>
        <w:gridCol w:w="1445"/>
        <w:gridCol w:w="852"/>
        <w:gridCol w:w="282"/>
        <w:gridCol w:w="6"/>
      </w:tblGrid>
      <w:tr w:rsidR="00A33D18" w:rsidRPr="00A82864" w:rsidTr="006B4DE0">
        <w:trPr>
          <w:gridAfter w:val="1"/>
          <w:wAfter w:w="6" w:type="dxa"/>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6B4DE0">
        <w:trPr>
          <w:gridAfter w:val="1"/>
          <w:wAfter w:w="6" w:type="dxa"/>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6B4DE0" w:rsidTr="006B4DE0">
        <w:trPr>
          <w:gridAfter w:val="1"/>
          <w:wAfter w:w="6" w:type="dxa"/>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6B4DE0" w:rsidTr="006B4DE0">
        <w:trPr>
          <w:gridAfter w:val="1"/>
          <w:wAfter w:w="6" w:type="dxa"/>
          <w:trHeight w:val="478"/>
        </w:trPr>
        <w:tc>
          <w:tcPr>
            <w:tcW w:w="10206" w:type="dxa"/>
            <w:gridSpan w:val="9"/>
            <w:tcBorders>
              <w:left w:val="single" w:sz="4" w:space="0" w:color="auto"/>
              <w:right w:val="single" w:sz="4" w:space="0" w:color="auto"/>
            </w:tcBorders>
            <w:shd w:val="clear" w:color="auto" w:fill="auto"/>
          </w:tcPr>
          <w:p w:rsidR="00566EF8" w:rsidRPr="00D011AE" w:rsidRDefault="00566EF8"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566EF8" w:rsidRDefault="00566EF8" w:rsidP="001E5BB6">
            <w:pPr>
              <w:tabs>
                <w:tab w:val="left" w:pos="709"/>
              </w:tabs>
              <w:spacing w:line="240" w:lineRule="auto"/>
              <w:jc w:val="center"/>
              <w:rPr>
                <w:b/>
                <w:sz w:val="20"/>
                <w:szCs w:val="20"/>
                <w:lang w:val="en-US"/>
              </w:rPr>
            </w:pPr>
          </w:p>
          <w:p w:rsidR="00566EF8" w:rsidRPr="004C1B4A" w:rsidRDefault="00566EF8" w:rsidP="001E5BB6">
            <w:pPr>
              <w:tabs>
                <w:tab w:val="left" w:pos="709"/>
              </w:tabs>
              <w:spacing w:line="240" w:lineRule="auto"/>
              <w:jc w:val="center"/>
              <w:rPr>
                <w:b/>
                <w:sz w:val="20"/>
                <w:szCs w:val="20"/>
                <w:lang w:val="en-US"/>
              </w:rPr>
            </w:pPr>
          </w:p>
        </w:tc>
      </w:tr>
      <w:tr w:rsidR="00A33D18" w:rsidRPr="006B4DE0" w:rsidTr="006B4DE0">
        <w:trPr>
          <w:gridAfter w:val="1"/>
          <w:wAfter w:w="6" w:type="dxa"/>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2246BB" w:rsidTr="006B4DE0">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566EF8" w:rsidP="00F22C25">
            <w:pPr>
              <w:tabs>
                <w:tab w:val="left" w:pos="709"/>
              </w:tabs>
              <w:spacing w:line="240" w:lineRule="auto"/>
              <w:ind w:firstLine="0"/>
              <w:rPr>
                <w:b/>
                <w:sz w:val="24"/>
                <w:szCs w:val="24"/>
                <w:u w:val="single"/>
                <w:lang w:val="en-GB"/>
              </w:rPr>
            </w:pPr>
            <w:r w:rsidRPr="00DD6682">
              <w:rPr>
                <w:b/>
                <w:i/>
                <w:sz w:val="24"/>
                <w:szCs w:val="24"/>
                <w:lang w:val="en-US" w:eastAsia="uk-UA"/>
              </w:rPr>
              <w:t>Corylus maxima</w:t>
            </w:r>
            <w:r w:rsidRPr="00DD6682">
              <w:rPr>
                <w:b/>
                <w:sz w:val="24"/>
                <w:szCs w:val="24"/>
                <w:lang w:val="en-US" w:eastAsia="uk-UA"/>
              </w:rPr>
              <w:t xml:space="preserve"> Mill</w:t>
            </w:r>
            <w:r w:rsidRPr="00DD6682">
              <w:rPr>
                <w:b/>
                <w:sz w:val="24"/>
                <w:szCs w:val="24"/>
                <w:lang w:val="uk-UA" w:eastAsia="uk-UA"/>
              </w:rPr>
              <w:t>.</w:t>
            </w:r>
            <w:r w:rsidRPr="00DD6682">
              <w:rPr>
                <w:sz w:val="24"/>
                <w:szCs w:val="24"/>
                <w:u w:val="single"/>
                <w:lang w:val="en-US"/>
              </w:rPr>
              <w:t xml:space="preserve"> </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2246BB" w:rsidTr="006B4DE0">
        <w:trPr>
          <w:gridAfter w:val="1"/>
          <w:wAfter w:w="6" w:type="dxa"/>
          <w:trHeight w:val="64"/>
        </w:trPr>
        <w:tc>
          <w:tcPr>
            <w:tcW w:w="10206"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566EF8" w:rsidTr="006B4DE0">
        <w:trPr>
          <w:gridAfter w:val="1"/>
          <w:wAfter w:w="6" w:type="dxa"/>
          <w:trHeight w:val="116"/>
        </w:trPr>
        <w:tc>
          <w:tcPr>
            <w:tcW w:w="3969" w:type="dxa"/>
            <w:gridSpan w:val="4"/>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566EF8" w:rsidP="003E13EB">
            <w:pPr>
              <w:tabs>
                <w:tab w:val="left" w:pos="709"/>
              </w:tabs>
              <w:ind w:firstLine="0"/>
              <w:rPr>
                <w:sz w:val="24"/>
                <w:szCs w:val="24"/>
                <w:lang w:val="uk-UA"/>
              </w:rPr>
            </w:pPr>
            <w:r w:rsidRPr="00DD6682">
              <w:rPr>
                <w:b/>
                <w:sz w:val="24"/>
                <w:szCs w:val="24"/>
              </w:rPr>
              <w:t>Ліщина велика (фундук)</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566EF8" w:rsidTr="006B4DE0">
        <w:trPr>
          <w:gridAfter w:val="1"/>
          <w:wAfter w:w="6" w:type="dxa"/>
          <w:trHeight w:val="116"/>
        </w:trPr>
        <w:tc>
          <w:tcPr>
            <w:tcW w:w="10206"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6B4DE0">
        <w:trPr>
          <w:gridAfter w:val="1"/>
          <w:wAfter w:w="6" w:type="dxa"/>
          <w:trHeight w:val="978"/>
        </w:trPr>
        <w:tc>
          <w:tcPr>
            <w:tcW w:w="10206" w:type="dxa"/>
            <w:gridSpan w:val="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6B4DE0" w:rsidTr="006B4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0"/>
            <w:tcBorders>
              <w:top w:val="single" w:sz="4" w:space="0" w:color="auto"/>
              <w:left w:val="single" w:sz="4" w:space="0" w:color="auto"/>
              <w:bottom w:val="nil"/>
              <w:right w:val="single" w:sz="4" w:space="0" w:color="auto"/>
            </w:tcBorders>
            <w:hideMark/>
          </w:tcPr>
          <w:p w:rsidR="006B4DE0" w:rsidRDefault="006B4DE0">
            <w:pPr>
              <w:tabs>
                <w:tab w:val="left" w:pos="709"/>
              </w:tabs>
              <w:spacing w:line="240" w:lineRule="auto"/>
              <w:ind w:firstLine="0"/>
              <w:jc w:val="left"/>
              <w:rPr>
                <w:b/>
                <w:sz w:val="24"/>
                <w:szCs w:val="24"/>
                <w:lang w:val="uk-UA"/>
              </w:rPr>
            </w:pPr>
            <w:r>
              <w:rPr>
                <w:b/>
                <w:sz w:val="24"/>
              </w:rPr>
              <w:t>3. Заявник(и)</w:t>
            </w:r>
          </w:p>
          <w:p w:rsidR="006B4DE0" w:rsidRDefault="006B4DE0">
            <w:pPr>
              <w:tabs>
                <w:tab w:val="left" w:pos="709"/>
              </w:tabs>
              <w:spacing w:line="240" w:lineRule="auto"/>
              <w:ind w:firstLine="0"/>
              <w:jc w:val="left"/>
              <w:rPr>
                <w:sz w:val="16"/>
                <w:szCs w:val="16"/>
              </w:rPr>
            </w:pPr>
            <w:r>
              <w:rPr>
                <w:sz w:val="16"/>
              </w:rPr>
              <w:t>Applicant(s)</w:t>
            </w:r>
          </w:p>
        </w:tc>
      </w:tr>
      <w:tr w:rsidR="006B4DE0" w:rsidTr="006B4D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6B4DE0" w:rsidRDefault="006B4DE0">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6B4DE0" w:rsidRDefault="006B4DE0">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6B4DE0" w:rsidRDefault="006B4DE0">
            <w:pPr>
              <w:tabs>
                <w:tab w:val="left" w:pos="709"/>
              </w:tabs>
              <w:spacing w:line="240" w:lineRule="auto"/>
              <w:ind w:firstLine="0"/>
              <w:jc w:val="left"/>
              <w:rPr>
                <w:i/>
                <w:sz w:val="10"/>
                <w:szCs w:val="10"/>
                <w:lang w:val="en-US"/>
              </w:rPr>
            </w:pPr>
          </w:p>
          <w:p w:rsidR="006B4DE0" w:rsidRDefault="006B4DE0">
            <w:pPr>
              <w:tabs>
                <w:tab w:val="left" w:pos="709"/>
              </w:tabs>
              <w:spacing w:line="240" w:lineRule="auto"/>
              <w:ind w:firstLine="0"/>
              <w:jc w:val="left"/>
              <w:rPr>
                <w:i/>
                <w:sz w:val="10"/>
                <w:szCs w:val="10"/>
                <w:lang w:val="en-US"/>
              </w:rPr>
            </w:pPr>
          </w:p>
        </w:tc>
        <w:tc>
          <w:tcPr>
            <w:tcW w:w="7096" w:type="dxa"/>
            <w:gridSpan w:val="7"/>
            <w:tcBorders>
              <w:top w:val="single" w:sz="4" w:space="0" w:color="auto"/>
              <w:left w:val="single" w:sz="4" w:space="0" w:color="auto"/>
              <w:bottom w:val="single" w:sz="4" w:space="0" w:color="auto"/>
              <w:right w:val="single" w:sz="4" w:space="0" w:color="auto"/>
            </w:tcBorders>
            <w:hideMark/>
          </w:tcPr>
          <w:p w:rsidR="006B4DE0" w:rsidRDefault="006B4DE0">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6B4DE0">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6B4DE0"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6B4DE0">
              <w:rPr>
                <w:sz w:val="20"/>
                <w:szCs w:val="20"/>
                <w:u w:val="single"/>
              </w:rPr>
              <w:fldChar w:fldCharType="begin">
                <w:ffData>
                  <w:name w:val=""/>
                  <w:enabled/>
                  <w:calcOnExit w:val="0"/>
                  <w:textInput/>
                </w:ffData>
              </w:fldChar>
            </w:r>
            <w:r w:rsidRPr="006B4DE0">
              <w:rPr>
                <w:sz w:val="20"/>
                <w:szCs w:val="20"/>
                <w:u w:val="single"/>
              </w:rPr>
              <w:instrText xml:space="preserve"> FORMTEXT </w:instrText>
            </w:r>
            <w:r w:rsidRPr="006B4DE0">
              <w:rPr>
                <w:sz w:val="20"/>
                <w:szCs w:val="20"/>
                <w:u w:val="single"/>
              </w:rPr>
            </w:r>
            <w:r w:rsidRPr="006B4DE0">
              <w:rPr>
                <w:sz w:val="20"/>
                <w:szCs w:val="20"/>
                <w:u w:val="single"/>
              </w:rPr>
              <w:fldChar w:fldCharType="separate"/>
            </w:r>
            <w:r w:rsidRPr="006B4DE0">
              <w:rPr>
                <w:noProof/>
                <w:sz w:val="20"/>
                <w:szCs w:val="20"/>
                <w:u w:val="single"/>
              </w:rPr>
              <w:t> </w:t>
            </w:r>
            <w:r w:rsidRPr="006B4DE0">
              <w:rPr>
                <w:noProof/>
                <w:sz w:val="20"/>
                <w:szCs w:val="20"/>
                <w:u w:val="single"/>
              </w:rPr>
              <w:t> </w:t>
            </w:r>
            <w:r w:rsidRPr="006B4DE0">
              <w:rPr>
                <w:noProof/>
                <w:sz w:val="20"/>
                <w:szCs w:val="20"/>
                <w:u w:val="single"/>
              </w:rPr>
              <w:t> </w:t>
            </w:r>
            <w:r w:rsidRPr="006B4DE0">
              <w:rPr>
                <w:noProof/>
                <w:sz w:val="20"/>
                <w:szCs w:val="20"/>
                <w:u w:val="single"/>
              </w:rPr>
              <w:t> </w:t>
            </w:r>
            <w:r w:rsidRPr="006B4DE0">
              <w:rPr>
                <w:noProof/>
                <w:sz w:val="20"/>
                <w:szCs w:val="20"/>
                <w:u w:val="single"/>
              </w:rPr>
              <w:t> </w:t>
            </w:r>
            <w:r w:rsidRPr="006B4DE0">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6B4DE0">
        <w:trPr>
          <w:gridAfter w:val="1"/>
          <w:wAfter w:w="6" w:type="dxa"/>
          <w:trHeight w:val="49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6B4DE0"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6B4DE0">
        <w:trPr>
          <w:gridAfter w:val="1"/>
          <w:wAfter w:w="6" w:type="dxa"/>
        </w:trPr>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566EF8" w:rsidRPr="00E000C7" w:rsidTr="006B4DE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566EF8" w:rsidRPr="000040C6" w:rsidRDefault="006B4DE0" w:rsidP="00566EF8">
            <w:pPr>
              <w:spacing w:line="240" w:lineRule="auto"/>
              <w:ind w:firstLine="0"/>
              <w:jc w:val="center"/>
              <w:rPr>
                <w:bCs/>
                <w:iCs/>
                <w:sz w:val="24"/>
                <w:szCs w:val="24"/>
              </w:rPr>
            </w:pPr>
            <w:r>
              <w:rPr>
                <w:bCs/>
                <w:iCs/>
                <w:sz w:val="24"/>
                <w:szCs w:val="24"/>
                <w:lang w:val="en-US"/>
              </w:rPr>
              <w:t>5</w:t>
            </w:r>
            <w:r w:rsidR="00566EF8" w:rsidRPr="000040C6">
              <w:rPr>
                <w:bCs/>
                <w:iCs/>
                <w:sz w:val="24"/>
                <w:szCs w:val="24"/>
              </w:rPr>
              <w:t>.1</w:t>
            </w:r>
          </w:p>
          <w:p w:rsidR="00566EF8" w:rsidRPr="000040C6" w:rsidRDefault="00566EF8" w:rsidP="00566EF8">
            <w:pPr>
              <w:spacing w:line="240" w:lineRule="auto"/>
              <w:ind w:firstLine="0"/>
              <w:jc w:val="center"/>
              <w:rPr>
                <w:bCs/>
                <w:iCs/>
                <w:sz w:val="24"/>
                <w:szCs w:val="24"/>
              </w:rPr>
            </w:pPr>
            <w:r w:rsidRPr="000040C6">
              <w:rPr>
                <w:bCs/>
                <w:iCs/>
                <w:sz w:val="24"/>
                <w:szCs w:val="24"/>
              </w:rPr>
              <w:t>(10)</w:t>
            </w:r>
          </w:p>
        </w:tc>
        <w:tc>
          <w:tcPr>
            <w:tcW w:w="3118" w:type="dxa"/>
            <w:gridSpan w:val="3"/>
            <w:vMerge w:val="restart"/>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Час розпускання вегетативних бруньок (коли два листки вийшли з бруньки)</w:t>
            </w:r>
          </w:p>
          <w:p w:rsidR="00566EF8" w:rsidRPr="002D0217" w:rsidRDefault="00566EF8" w:rsidP="00566EF8">
            <w:pPr>
              <w:spacing w:line="240" w:lineRule="auto"/>
              <w:ind w:firstLine="0"/>
              <w:jc w:val="left"/>
              <w:rPr>
                <w:bCs/>
                <w:iCs/>
                <w:sz w:val="20"/>
                <w:szCs w:val="20"/>
                <w:lang w:val="en-US"/>
              </w:rPr>
            </w:pPr>
            <w:r w:rsidRPr="002D0217">
              <w:rPr>
                <w:bCs/>
                <w:iCs/>
                <w:sz w:val="20"/>
                <w:szCs w:val="20"/>
                <w:lang w:val="en-US"/>
              </w:rPr>
              <w:t>Time of leaf bud burst (when two leaves appear out of the bud)</w:t>
            </w: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дуже ранній</w:t>
            </w:r>
          </w:p>
          <w:p w:rsidR="00566EF8" w:rsidRPr="002D0217" w:rsidRDefault="00566EF8" w:rsidP="00566EF8">
            <w:pPr>
              <w:spacing w:line="240" w:lineRule="auto"/>
              <w:ind w:firstLine="0"/>
              <w:jc w:val="left"/>
              <w:rPr>
                <w:iCs/>
                <w:sz w:val="20"/>
                <w:szCs w:val="20"/>
                <w:lang w:val="en-US"/>
              </w:rPr>
            </w:pPr>
            <w:r w:rsidRPr="002D0217">
              <w:rPr>
                <w:sz w:val="20"/>
                <w:szCs w:val="20"/>
                <w:lang w:val="en-US"/>
              </w:rPr>
              <w:t>very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lang w:val="en-US"/>
              </w:rPr>
              <w:t>San Giovanni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1</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bookmarkStart w:id="1" w:name="Флажок42"/>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bookmarkEnd w:id="1"/>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від дуже раннього до раннього</w:t>
            </w:r>
          </w:p>
          <w:p w:rsidR="00566EF8" w:rsidRDefault="00566EF8" w:rsidP="00566EF8">
            <w:pPr>
              <w:spacing w:line="240" w:lineRule="auto"/>
              <w:ind w:firstLine="0"/>
              <w:jc w:val="left"/>
            </w:pPr>
            <w:r w:rsidRPr="002D0217">
              <w:rPr>
                <w:sz w:val="20"/>
                <w:szCs w:val="20"/>
              </w:rPr>
              <w:t>very early to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p>
          <w:p w:rsidR="00566EF8" w:rsidRPr="000040C6" w:rsidRDefault="00566EF8" w:rsidP="00566EF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2</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ранній</w:t>
            </w:r>
          </w:p>
          <w:p w:rsidR="00566EF8" w:rsidRDefault="00566EF8" w:rsidP="00566EF8">
            <w:pPr>
              <w:spacing w:line="240" w:lineRule="auto"/>
              <w:ind w:firstLine="0"/>
              <w:jc w:val="left"/>
            </w:pPr>
            <w:r w:rsidRPr="002D0217">
              <w:rPr>
                <w:sz w:val="20"/>
                <w:szCs w:val="20"/>
              </w:rPr>
              <w:t>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lang w:val="en-US"/>
              </w:rPr>
              <w:t>Tonda Gentile delle Langhe, Tonda di Giffoni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3</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від раннього до середнього</w:t>
            </w:r>
          </w:p>
          <w:p w:rsidR="00566EF8" w:rsidRDefault="00566EF8" w:rsidP="00566EF8">
            <w:pPr>
              <w:spacing w:line="240" w:lineRule="auto"/>
              <w:ind w:firstLine="0"/>
              <w:jc w:val="left"/>
            </w:pPr>
            <w:r w:rsidRPr="002D0217">
              <w:rPr>
                <w:sz w:val="20"/>
                <w:szCs w:val="20"/>
              </w:rPr>
              <w:t>early to 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Fertile de Coutard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4</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середній</w:t>
            </w:r>
          </w:p>
          <w:p w:rsidR="00566EF8" w:rsidRDefault="00566EF8" w:rsidP="00566EF8">
            <w:pPr>
              <w:spacing w:line="240" w:lineRule="auto"/>
              <w:ind w:firstLine="0"/>
              <w:jc w:val="left"/>
            </w:pPr>
            <w:r w:rsidRPr="002D0217">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Negret, Tonda Romana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5</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середнього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пізнього</w:t>
            </w:r>
          </w:p>
          <w:p w:rsidR="00566EF8" w:rsidRPr="004E68FC" w:rsidRDefault="00566EF8" w:rsidP="00566EF8">
            <w:pPr>
              <w:spacing w:line="240" w:lineRule="auto"/>
              <w:ind w:firstLine="0"/>
              <w:jc w:val="left"/>
              <w:rPr>
                <w:lang w:val="en-US"/>
              </w:rPr>
            </w:pPr>
            <w:r w:rsidRPr="004E68FC">
              <w:rPr>
                <w:sz w:val="20"/>
                <w:szCs w:val="20"/>
                <w:lang w:val="en-US"/>
              </w:rPr>
              <w:t>medium to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Segorbe, Gunslebert, Daviana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6</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пізній</w:t>
            </w:r>
          </w:p>
          <w:p w:rsidR="00566EF8" w:rsidRPr="002D0217" w:rsidRDefault="00566EF8" w:rsidP="00566EF8">
            <w:pPr>
              <w:spacing w:line="240" w:lineRule="auto"/>
              <w:ind w:firstLine="0"/>
              <w:jc w:val="left"/>
            </w:pPr>
            <w:r w:rsidRPr="002D0217">
              <w:rPr>
                <w:sz w:val="20"/>
                <w:szCs w:val="20"/>
              </w:rPr>
              <w:t>late</w:t>
            </w:r>
          </w:p>
          <w:p w:rsidR="00566EF8" w:rsidRDefault="00566EF8" w:rsidP="00566EF8">
            <w:pPr>
              <w:spacing w:line="240" w:lineRule="auto"/>
              <w:ind w:firstLine="0"/>
              <w:jc w:val="left"/>
            </w:pP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lang w:val="en-US"/>
              </w:rPr>
              <w:t>Merveille de Bollwiller, Du Chilly, Cosford, Bergeri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7</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пізнього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дуже</w:t>
            </w:r>
            <w:r w:rsidRPr="000040C6">
              <w:rPr>
                <w:sz w:val="24"/>
                <w:szCs w:val="24"/>
                <w:lang w:val="en-US"/>
              </w:rPr>
              <w:t xml:space="preserve"> </w:t>
            </w:r>
            <w:r w:rsidRPr="000040C6">
              <w:rPr>
                <w:sz w:val="24"/>
                <w:szCs w:val="24"/>
              </w:rPr>
              <w:t>пізнього</w:t>
            </w:r>
            <w:r w:rsidRPr="000040C6">
              <w:rPr>
                <w:sz w:val="24"/>
                <w:szCs w:val="24"/>
                <w:lang w:val="en-US"/>
              </w:rPr>
              <w:t xml:space="preserve"> </w:t>
            </w:r>
          </w:p>
          <w:p w:rsidR="00566EF8" w:rsidRPr="004E68FC" w:rsidRDefault="00566EF8" w:rsidP="00566EF8">
            <w:pPr>
              <w:spacing w:line="240" w:lineRule="auto"/>
              <w:ind w:firstLine="0"/>
              <w:jc w:val="left"/>
              <w:rPr>
                <w:lang w:val="en-US"/>
              </w:rPr>
            </w:pPr>
            <w:r w:rsidRPr="004E68FC">
              <w:rPr>
                <w:sz w:val="20"/>
                <w:szCs w:val="20"/>
                <w:lang w:val="en-US"/>
              </w:rPr>
              <w:t>late to very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4E68FC" w:rsidRDefault="00566EF8" w:rsidP="00566EF8">
            <w:pPr>
              <w:spacing w:line="240" w:lineRule="auto"/>
              <w:ind w:firstLine="0"/>
              <w:jc w:val="left"/>
              <w:rPr>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8</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дуже пізній</w:t>
            </w:r>
          </w:p>
          <w:p w:rsidR="00566EF8" w:rsidRDefault="00566EF8" w:rsidP="00566EF8">
            <w:pPr>
              <w:spacing w:line="240" w:lineRule="auto"/>
              <w:ind w:firstLine="0"/>
              <w:jc w:val="left"/>
            </w:pPr>
            <w:r w:rsidRPr="002D0217">
              <w:rPr>
                <w:sz w:val="20"/>
                <w:szCs w:val="20"/>
              </w:rPr>
              <w:t>very 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Default="00566EF8" w:rsidP="00566EF8">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9</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566EF8" w:rsidRPr="000040C6" w:rsidRDefault="006B4DE0" w:rsidP="00566EF8">
            <w:pPr>
              <w:spacing w:line="240" w:lineRule="auto"/>
              <w:ind w:firstLine="0"/>
              <w:jc w:val="center"/>
              <w:rPr>
                <w:bCs/>
                <w:iCs/>
                <w:sz w:val="24"/>
                <w:szCs w:val="24"/>
              </w:rPr>
            </w:pPr>
            <w:r>
              <w:rPr>
                <w:bCs/>
                <w:iCs/>
                <w:sz w:val="24"/>
                <w:szCs w:val="24"/>
                <w:lang w:val="en-US"/>
              </w:rPr>
              <w:lastRenderedPageBreak/>
              <w:t>5</w:t>
            </w:r>
            <w:r w:rsidR="00566EF8" w:rsidRPr="000040C6">
              <w:rPr>
                <w:bCs/>
                <w:iCs/>
                <w:sz w:val="24"/>
                <w:szCs w:val="24"/>
              </w:rPr>
              <w:t>.2</w:t>
            </w:r>
          </w:p>
          <w:p w:rsidR="00566EF8" w:rsidRPr="000040C6" w:rsidRDefault="00566EF8" w:rsidP="00566EF8">
            <w:pPr>
              <w:spacing w:line="240" w:lineRule="auto"/>
              <w:ind w:firstLine="0"/>
              <w:jc w:val="center"/>
              <w:rPr>
                <w:bCs/>
                <w:iCs/>
                <w:sz w:val="24"/>
                <w:szCs w:val="24"/>
              </w:rPr>
            </w:pPr>
            <w:r w:rsidRPr="000040C6">
              <w:rPr>
                <w:bCs/>
                <w:iCs/>
                <w:sz w:val="24"/>
                <w:szCs w:val="24"/>
              </w:rPr>
              <w:t>(14)</w:t>
            </w:r>
          </w:p>
        </w:tc>
        <w:tc>
          <w:tcPr>
            <w:tcW w:w="3118" w:type="dxa"/>
            <w:gridSpan w:val="3"/>
            <w:vMerge w:val="restart"/>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Час</w:t>
            </w:r>
            <w:r w:rsidRPr="000040C6">
              <w:rPr>
                <w:sz w:val="24"/>
                <w:szCs w:val="24"/>
                <w:lang w:val="en-US"/>
              </w:rPr>
              <w:t xml:space="preserve"> </w:t>
            </w:r>
            <w:r w:rsidRPr="000040C6">
              <w:rPr>
                <w:sz w:val="24"/>
                <w:szCs w:val="24"/>
              </w:rPr>
              <w:t>цвітіння</w:t>
            </w:r>
            <w:r w:rsidRPr="000040C6">
              <w:rPr>
                <w:sz w:val="24"/>
                <w:szCs w:val="24"/>
                <w:lang w:val="en-US"/>
              </w:rPr>
              <w:t xml:space="preserve"> </w:t>
            </w:r>
            <w:r w:rsidRPr="000040C6">
              <w:rPr>
                <w:sz w:val="24"/>
                <w:szCs w:val="24"/>
              </w:rPr>
              <w:t>чоловічих</w:t>
            </w:r>
            <w:r w:rsidRPr="000040C6">
              <w:rPr>
                <w:sz w:val="24"/>
                <w:szCs w:val="24"/>
                <w:lang w:val="en-US"/>
              </w:rPr>
              <w:t xml:space="preserve"> </w:t>
            </w:r>
            <w:r w:rsidRPr="000040C6">
              <w:rPr>
                <w:sz w:val="24"/>
                <w:szCs w:val="24"/>
              </w:rPr>
              <w:t>квіток</w:t>
            </w:r>
          </w:p>
          <w:p w:rsidR="00566EF8" w:rsidRPr="002D0217" w:rsidRDefault="00566EF8" w:rsidP="00566EF8">
            <w:pPr>
              <w:spacing w:line="240" w:lineRule="auto"/>
              <w:ind w:firstLine="0"/>
              <w:jc w:val="left"/>
              <w:rPr>
                <w:sz w:val="20"/>
                <w:szCs w:val="20"/>
                <w:lang w:val="en-US"/>
              </w:rPr>
            </w:pPr>
            <w:r w:rsidRPr="002D0217">
              <w:rPr>
                <w:sz w:val="20"/>
                <w:szCs w:val="20"/>
                <w:lang w:val="en-US"/>
              </w:rPr>
              <w:t>Time of male flowering</w:t>
            </w: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дуже ранній</w:t>
            </w:r>
          </w:p>
          <w:p w:rsidR="00566EF8" w:rsidRPr="002D0217" w:rsidRDefault="00566EF8" w:rsidP="00566EF8">
            <w:pPr>
              <w:spacing w:line="240" w:lineRule="auto"/>
              <w:ind w:firstLine="0"/>
              <w:jc w:val="left"/>
              <w:rPr>
                <w:iCs/>
                <w:sz w:val="20"/>
                <w:szCs w:val="20"/>
                <w:lang w:val="en-US"/>
              </w:rPr>
            </w:pPr>
            <w:r w:rsidRPr="002D0217">
              <w:rPr>
                <w:sz w:val="20"/>
                <w:szCs w:val="20"/>
                <w:lang w:val="en-US"/>
              </w:rPr>
              <w:t>very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5538B5" w:rsidRDefault="00566EF8" w:rsidP="00566EF8">
            <w:pPr>
              <w:spacing w:line="240" w:lineRule="auto"/>
              <w:ind w:firstLine="0"/>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1</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від дуже раннього до раннього</w:t>
            </w:r>
          </w:p>
          <w:p w:rsidR="00566EF8" w:rsidRDefault="00566EF8" w:rsidP="00566EF8">
            <w:pPr>
              <w:spacing w:line="240" w:lineRule="auto"/>
              <w:ind w:firstLine="0"/>
              <w:jc w:val="left"/>
            </w:pPr>
            <w:r w:rsidRPr="002D0217">
              <w:rPr>
                <w:sz w:val="20"/>
                <w:szCs w:val="20"/>
              </w:rPr>
              <w:t>very early to early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Tonda Gentila delle Langhe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 xml:space="preserve">2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top w:val="single" w:sz="4" w:space="0" w:color="auto"/>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top w:val="single" w:sz="4" w:space="0" w:color="auto"/>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ранній</w:t>
            </w:r>
          </w:p>
          <w:p w:rsidR="00566EF8" w:rsidRDefault="00566EF8" w:rsidP="00566EF8">
            <w:pPr>
              <w:spacing w:line="240" w:lineRule="auto"/>
              <w:ind w:firstLine="0"/>
              <w:jc w:val="left"/>
            </w:pPr>
            <w:r w:rsidRPr="002D0217">
              <w:rPr>
                <w:sz w:val="20"/>
                <w:szCs w:val="20"/>
              </w:rPr>
              <w:t>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3</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від раннього до середнього</w:t>
            </w:r>
          </w:p>
          <w:p w:rsidR="00566EF8" w:rsidRDefault="00566EF8" w:rsidP="00566EF8">
            <w:pPr>
              <w:spacing w:line="240" w:lineRule="auto"/>
              <w:ind w:firstLine="0"/>
              <w:jc w:val="left"/>
            </w:pPr>
            <w:r w:rsidRPr="002D0217">
              <w:rPr>
                <w:sz w:val="20"/>
                <w:szCs w:val="20"/>
              </w:rPr>
              <w:t>early to 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lang w:val="en-US"/>
              </w:rPr>
              <w:t>Fertile de Coutard,</w:t>
            </w:r>
          </w:p>
          <w:p w:rsidR="00566EF8" w:rsidRPr="000040C6" w:rsidRDefault="00566EF8" w:rsidP="00566EF8">
            <w:pPr>
              <w:spacing w:line="240" w:lineRule="auto"/>
              <w:ind w:firstLine="0"/>
              <w:jc w:val="left"/>
              <w:rPr>
                <w:sz w:val="24"/>
                <w:szCs w:val="24"/>
                <w:lang w:val="en-US"/>
              </w:rPr>
            </w:pPr>
            <w:r w:rsidRPr="000040C6">
              <w:rPr>
                <w:sz w:val="24"/>
                <w:szCs w:val="24"/>
                <w:lang w:val="en-US"/>
              </w:rPr>
              <w:t>Segorbe, San Giovanni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4</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середній</w:t>
            </w:r>
          </w:p>
          <w:p w:rsidR="00566EF8" w:rsidRDefault="00566EF8" w:rsidP="00566EF8">
            <w:pPr>
              <w:spacing w:line="240" w:lineRule="auto"/>
              <w:ind w:firstLine="0"/>
              <w:jc w:val="left"/>
            </w:pPr>
            <w:r w:rsidRPr="002D0217">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Negret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5</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середнього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пізнього</w:t>
            </w:r>
          </w:p>
          <w:p w:rsidR="00566EF8" w:rsidRPr="004E68FC" w:rsidRDefault="00566EF8" w:rsidP="00566EF8">
            <w:pPr>
              <w:spacing w:line="240" w:lineRule="auto"/>
              <w:ind w:firstLine="0"/>
              <w:jc w:val="left"/>
              <w:rPr>
                <w:lang w:val="en-US"/>
              </w:rPr>
            </w:pPr>
            <w:r w:rsidRPr="004E68FC">
              <w:rPr>
                <w:sz w:val="20"/>
                <w:szCs w:val="20"/>
                <w:lang w:val="en-US"/>
              </w:rPr>
              <w:t>medium to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lang w:val="en-US"/>
              </w:rPr>
              <w:t>Davi</w:t>
            </w:r>
            <w:r w:rsidRPr="000040C6">
              <w:rPr>
                <w:sz w:val="24"/>
                <w:szCs w:val="24"/>
              </w:rPr>
              <w:t>а</w:t>
            </w:r>
            <w:r w:rsidRPr="000040C6">
              <w:rPr>
                <w:sz w:val="24"/>
                <w:szCs w:val="24"/>
                <w:lang w:val="en-US"/>
              </w:rPr>
              <w:t>na</w:t>
            </w:r>
            <w:r w:rsidRPr="000040C6">
              <w:rPr>
                <w:sz w:val="24"/>
                <w:szCs w:val="24"/>
              </w:rPr>
              <w:t xml:space="preserve">, </w:t>
            </w:r>
            <w:r w:rsidRPr="000040C6">
              <w:rPr>
                <w:sz w:val="24"/>
                <w:szCs w:val="24"/>
                <w:lang w:val="en-US"/>
              </w:rPr>
              <w:t>Cosford, Tonda R</w:t>
            </w:r>
            <w:r w:rsidRPr="000040C6">
              <w:rPr>
                <w:sz w:val="24"/>
                <w:szCs w:val="24"/>
              </w:rPr>
              <w:t>о</w:t>
            </w:r>
            <w:r w:rsidRPr="000040C6">
              <w:rPr>
                <w:sz w:val="24"/>
                <w:szCs w:val="24"/>
                <w:lang w:val="en-US"/>
              </w:rPr>
              <w:t>mana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6</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rPr>
            </w:pPr>
            <w:r w:rsidRPr="000040C6">
              <w:rPr>
                <w:sz w:val="24"/>
                <w:szCs w:val="24"/>
              </w:rPr>
              <w:t>пізній</w:t>
            </w:r>
          </w:p>
          <w:p w:rsidR="00566EF8" w:rsidRDefault="00566EF8" w:rsidP="00566EF8">
            <w:pPr>
              <w:spacing w:line="240" w:lineRule="auto"/>
              <w:ind w:firstLine="0"/>
              <w:jc w:val="left"/>
            </w:pPr>
            <w:r w:rsidRPr="002D0217">
              <w:rPr>
                <w:sz w:val="20"/>
                <w:szCs w:val="20"/>
              </w:rPr>
              <w:t>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lang w:val="en-US"/>
              </w:rPr>
              <w:t>Merv</w:t>
            </w:r>
            <w:r w:rsidRPr="000040C6">
              <w:rPr>
                <w:sz w:val="24"/>
                <w:szCs w:val="24"/>
              </w:rPr>
              <w:t>е</w:t>
            </w:r>
            <w:r w:rsidRPr="000040C6">
              <w:rPr>
                <w:sz w:val="24"/>
                <w:szCs w:val="24"/>
                <w:lang w:val="en-US"/>
              </w:rPr>
              <w:t xml:space="preserve">ille de Bollwiller, Du Chilly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0"/>
              <w:jc w:val="center"/>
              <w:rPr>
                <w:sz w:val="24"/>
                <w:szCs w:val="24"/>
              </w:rPr>
            </w:pPr>
            <w:r w:rsidRPr="000040C6">
              <w:rPr>
                <w:sz w:val="24"/>
                <w:szCs w:val="24"/>
                <w:lang w:val="uk-UA"/>
              </w:rPr>
              <w:t>7</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пізнього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дуже</w:t>
            </w:r>
            <w:r w:rsidRPr="000040C6">
              <w:rPr>
                <w:sz w:val="24"/>
                <w:szCs w:val="24"/>
                <w:lang w:val="en-US"/>
              </w:rPr>
              <w:t xml:space="preserve"> </w:t>
            </w:r>
            <w:r w:rsidRPr="000040C6">
              <w:rPr>
                <w:sz w:val="24"/>
                <w:szCs w:val="24"/>
              </w:rPr>
              <w:t>пізнього</w:t>
            </w:r>
            <w:r w:rsidRPr="000040C6">
              <w:rPr>
                <w:sz w:val="24"/>
                <w:szCs w:val="24"/>
                <w:lang w:val="en-US"/>
              </w:rPr>
              <w:t xml:space="preserve"> </w:t>
            </w:r>
          </w:p>
          <w:p w:rsidR="00566EF8" w:rsidRPr="004E68FC" w:rsidRDefault="00566EF8" w:rsidP="00566EF8">
            <w:pPr>
              <w:spacing w:line="240" w:lineRule="auto"/>
              <w:ind w:firstLine="0"/>
              <w:jc w:val="left"/>
              <w:rPr>
                <w:lang w:val="en-US"/>
              </w:rPr>
            </w:pPr>
            <w:r w:rsidRPr="004E68FC">
              <w:rPr>
                <w:sz w:val="20"/>
                <w:szCs w:val="20"/>
                <w:lang w:val="en-US"/>
              </w:rPr>
              <w:t>late to very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4E68FC" w:rsidRDefault="00566EF8" w:rsidP="00566EF8">
            <w:pPr>
              <w:spacing w:line="240" w:lineRule="auto"/>
              <w:ind w:firstLine="0"/>
              <w:rPr>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ind w:firstLine="32"/>
              <w:jc w:val="center"/>
              <w:rPr>
                <w:sz w:val="24"/>
                <w:szCs w:val="24"/>
              </w:rPr>
            </w:pPr>
            <w:r w:rsidRPr="000040C6">
              <w:rPr>
                <w:sz w:val="24"/>
                <w:szCs w:val="24"/>
                <w:lang w:val="uk-UA"/>
              </w:rPr>
              <w:t>8</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6B4DE0">
              <w:rPr>
                <w:b/>
                <w:sz w:val="24"/>
                <w:szCs w:val="24"/>
              </w:rPr>
            </w:r>
            <w:r w:rsidR="006B4DE0">
              <w:rPr>
                <w:b/>
                <w:sz w:val="24"/>
                <w:szCs w:val="24"/>
              </w:rPr>
              <w:fldChar w:fldCharType="separate"/>
            </w:r>
            <w:r w:rsidRPr="000040C6">
              <w:rPr>
                <w:b/>
                <w:sz w:val="24"/>
                <w:szCs w:val="24"/>
              </w:rPr>
              <w:fldChar w:fldCharType="end"/>
            </w:r>
          </w:p>
        </w:tc>
      </w:tr>
      <w:tr w:rsidR="00566EF8" w:rsidRPr="00E000C7" w:rsidTr="006B4DE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3"/>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дуже пізній</w:t>
            </w:r>
          </w:p>
          <w:p w:rsidR="00566EF8" w:rsidRDefault="00566EF8" w:rsidP="00566EF8">
            <w:pPr>
              <w:spacing w:line="240" w:lineRule="auto"/>
              <w:ind w:firstLine="0"/>
              <w:jc w:val="left"/>
            </w:pPr>
            <w:r w:rsidRPr="002D0217">
              <w:rPr>
                <w:sz w:val="20"/>
                <w:szCs w:val="20"/>
              </w:rPr>
              <w:t>very 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Default="00566EF8" w:rsidP="00566EF8">
            <w:pPr>
              <w:spacing w:line="240" w:lineRule="auto"/>
              <w:ind w:firstLine="0"/>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left="32" w:firstLine="32"/>
              <w:jc w:val="center"/>
              <w:rPr>
                <w:sz w:val="24"/>
                <w:szCs w:val="24"/>
              </w:rPr>
            </w:pPr>
            <w:r w:rsidRPr="005A7129">
              <w:rPr>
                <w:sz w:val="24"/>
                <w:szCs w:val="24"/>
                <w:lang w:val="uk-UA"/>
              </w:rPr>
              <w:t>9</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566EF8" w:rsidRPr="00E000C7" w:rsidTr="006B4DE0">
        <w:trPr>
          <w:gridAfter w:val="1"/>
          <w:wAfter w:w="6" w:type="dxa"/>
        </w:trPr>
        <w:tc>
          <w:tcPr>
            <w:tcW w:w="851" w:type="dxa"/>
            <w:vMerge w:val="restart"/>
            <w:tcBorders>
              <w:top w:val="single" w:sz="4" w:space="0" w:color="auto"/>
              <w:left w:val="single" w:sz="4" w:space="0" w:color="auto"/>
              <w:right w:val="single" w:sz="4" w:space="0" w:color="auto"/>
            </w:tcBorders>
            <w:shd w:val="clear" w:color="auto" w:fill="auto"/>
          </w:tcPr>
          <w:p w:rsidR="00566EF8" w:rsidRPr="000449C9" w:rsidRDefault="006B4DE0" w:rsidP="00566EF8">
            <w:pPr>
              <w:spacing w:line="240" w:lineRule="auto"/>
              <w:ind w:firstLine="142"/>
              <w:jc w:val="center"/>
              <w:rPr>
                <w:bCs/>
                <w:iCs/>
                <w:sz w:val="24"/>
                <w:szCs w:val="24"/>
              </w:rPr>
            </w:pPr>
            <w:r>
              <w:rPr>
                <w:bCs/>
                <w:iCs/>
                <w:sz w:val="24"/>
                <w:szCs w:val="24"/>
                <w:lang w:val="en-US"/>
              </w:rPr>
              <w:t>5</w:t>
            </w:r>
            <w:r w:rsidR="00566EF8" w:rsidRPr="000449C9">
              <w:rPr>
                <w:bCs/>
                <w:iCs/>
                <w:sz w:val="24"/>
                <w:szCs w:val="24"/>
              </w:rPr>
              <w:t>.3</w:t>
            </w:r>
          </w:p>
          <w:p w:rsidR="00566EF8" w:rsidRPr="000040C6" w:rsidRDefault="00566EF8" w:rsidP="00566EF8">
            <w:pPr>
              <w:spacing w:line="240" w:lineRule="auto"/>
              <w:ind w:firstLine="142"/>
              <w:jc w:val="center"/>
              <w:rPr>
                <w:bCs/>
                <w:iCs/>
                <w:sz w:val="24"/>
                <w:szCs w:val="24"/>
              </w:rPr>
            </w:pPr>
            <w:r w:rsidRPr="000449C9">
              <w:rPr>
                <w:bCs/>
                <w:iCs/>
                <w:sz w:val="24"/>
                <w:szCs w:val="24"/>
              </w:rPr>
              <w:t>(15)</w:t>
            </w:r>
          </w:p>
        </w:tc>
        <w:tc>
          <w:tcPr>
            <w:tcW w:w="3118" w:type="dxa"/>
            <w:gridSpan w:val="3"/>
            <w:vMerge w:val="restart"/>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Час</w:t>
            </w:r>
            <w:r w:rsidRPr="000040C6">
              <w:rPr>
                <w:sz w:val="24"/>
                <w:szCs w:val="24"/>
                <w:lang w:val="en-US"/>
              </w:rPr>
              <w:t xml:space="preserve"> </w:t>
            </w:r>
            <w:r w:rsidRPr="000040C6">
              <w:rPr>
                <w:sz w:val="24"/>
                <w:szCs w:val="24"/>
              </w:rPr>
              <w:t>цвітіння</w:t>
            </w:r>
            <w:r w:rsidRPr="000040C6">
              <w:rPr>
                <w:sz w:val="24"/>
                <w:szCs w:val="24"/>
                <w:lang w:val="en-US"/>
              </w:rPr>
              <w:t xml:space="preserve"> </w:t>
            </w:r>
            <w:r w:rsidRPr="000040C6">
              <w:rPr>
                <w:sz w:val="24"/>
                <w:szCs w:val="24"/>
              </w:rPr>
              <w:t>жіночих</w:t>
            </w:r>
            <w:r w:rsidRPr="000040C6">
              <w:rPr>
                <w:sz w:val="24"/>
                <w:szCs w:val="24"/>
                <w:lang w:val="en-US"/>
              </w:rPr>
              <w:t xml:space="preserve"> </w:t>
            </w:r>
            <w:r w:rsidRPr="000040C6">
              <w:rPr>
                <w:sz w:val="24"/>
                <w:szCs w:val="24"/>
              </w:rPr>
              <w:t>квіток</w:t>
            </w:r>
          </w:p>
          <w:p w:rsidR="00566EF8" w:rsidRPr="000449C9" w:rsidRDefault="00566EF8" w:rsidP="00566EF8">
            <w:pPr>
              <w:spacing w:line="240" w:lineRule="auto"/>
              <w:ind w:firstLine="0"/>
              <w:jc w:val="left"/>
              <w:rPr>
                <w:sz w:val="20"/>
                <w:szCs w:val="20"/>
                <w:lang w:val="en-US"/>
              </w:rPr>
            </w:pPr>
            <w:r w:rsidRPr="000449C9">
              <w:rPr>
                <w:sz w:val="20"/>
                <w:szCs w:val="20"/>
                <w:lang w:val="en-US"/>
              </w:rPr>
              <w:t>Time of female flowering</w:t>
            </w:r>
          </w:p>
        </w:tc>
        <w:tc>
          <w:tcPr>
            <w:tcW w:w="3119" w:type="dxa"/>
            <w:tcBorders>
              <w:top w:val="single" w:sz="4" w:space="0" w:color="auto"/>
              <w:left w:val="single" w:sz="4" w:space="0" w:color="auto"/>
              <w:right w:val="single" w:sz="4" w:space="0" w:color="auto"/>
            </w:tcBorders>
            <w:shd w:val="clear" w:color="auto" w:fill="auto"/>
          </w:tcPr>
          <w:p w:rsidR="00566EF8" w:rsidRPr="000040C6" w:rsidRDefault="00566EF8" w:rsidP="00566EF8">
            <w:pPr>
              <w:spacing w:line="240" w:lineRule="auto"/>
              <w:ind w:firstLine="0"/>
              <w:jc w:val="left"/>
              <w:rPr>
                <w:sz w:val="24"/>
                <w:szCs w:val="24"/>
                <w:lang w:val="en-US"/>
              </w:rPr>
            </w:pPr>
            <w:r w:rsidRPr="000040C6">
              <w:rPr>
                <w:sz w:val="24"/>
                <w:szCs w:val="24"/>
              </w:rPr>
              <w:t>дуже ранній</w:t>
            </w:r>
          </w:p>
          <w:p w:rsidR="00566EF8" w:rsidRPr="002D0217" w:rsidRDefault="00566EF8" w:rsidP="00566EF8">
            <w:pPr>
              <w:spacing w:line="240" w:lineRule="auto"/>
              <w:ind w:firstLine="0"/>
              <w:jc w:val="left"/>
              <w:rPr>
                <w:iCs/>
                <w:sz w:val="20"/>
                <w:szCs w:val="20"/>
                <w:lang w:val="en-US"/>
              </w:rPr>
            </w:pPr>
            <w:r w:rsidRPr="002D0217">
              <w:rPr>
                <w:sz w:val="20"/>
                <w:szCs w:val="20"/>
                <w:lang w:val="en-US"/>
              </w:rPr>
              <w:t>very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2D0217" w:rsidRDefault="00566EF8" w:rsidP="00566EF8">
            <w:pPr>
              <w:spacing w:line="240" w:lineRule="auto"/>
              <w:ind w:firstLine="142"/>
              <w:rPr>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Default="00566EF8" w:rsidP="00566EF8">
            <w:pPr>
              <w:ind w:firstLine="32"/>
              <w:jc w:val="center"/>
            </w:pPr>
            <w:r>
              <w:rPr>
                <w:sz w:val="20"/>
                <w:szCs w:val="20"/>
                <w:lang w:val="uk-UA"/>
              </w:rPr>
              <w:t>1</w:t>
            </w:r>
            <w:r w:rsidRPr="000004B5">
              <w:rPr>
                <w:b/>
                <w:sz w:val="20"/>
                <w:szCs w:val="20"/>
                <w:lang w:val="en-US"/>
              </w:rPr>
              <w:t xml:space="preserve">  </w:t>
            </w:r>
            <w:r w:rsidRPr="000004B5">
              <w:rPr>
                <w:b/>
                <w:sz w:val="20"/>
                <w:szCs w:val="20"/>
              </w:rPr>
              <w:fldChar w:fldCharType="begin">
                <w:ffData>
                  <w:name w:val="Флажок42"/>
                  <w:enabled/>
                  <w:calcOnExit w:val="0"/>
                  <w:checkBox>
                    <w:size w:val="20"/>
                    <w:default w:val="0"/>
                    <w:checked w:val="0"/>
                  </w:checkBox>
                </w:ffData>
              </w:fldChar>
            </w:r>
            <w:r w:rsidRPr="000004B5">
              <w:rPr>
                <w:b/>
                <w:sz w:val="20"/>
                <w:szCs w:val="20"/>
              </w:rPr>
              <w:instrText xml:space="preserve"> FORMCHECKBOX </w:instrText>
            </w:r>
            <w:r w:rsidR="006B4DE0">
              <w:rPr>
                <w:b/>
                <w:sz w:val="20"/>
                <w:szCs w:val="20"/>
              </w:rPr>
            </w:r>
            <w:r w:rsidR="006B4DE0">
              <w:rPr>
                <w:b/>
                <w:sz w:val="20"/>
                <w:szCs w:val="20"/>
              </w:rPr>
              <w:fldChar w:fldCharType="separate"/>
            </w:r>
            <w:r w:rsidRPr="000004B5">
              <w:rPr>
                <w:b/>
                <w:sz w:val="20"/>
                <w:szCs w:val="20"/>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від дуже раннього до раннього</w:t>
            </w:r>
          </w:p>
          <w:p w:rsidR="00566EF8" w:rsidRDefault="00566EF8" w:rsidP="00566EF8">
            <w:pPr>
              <w:spacing w:line="240" w:lineRule="auto"/>
              <w:ind w:firstLine="0"/>
              <w:jc w:val="left"/>
            </w:pPr>
            <w:r w:rsidRPr="002D0217">
              <w:rPr>
                <w:sz w:val="20"/>
                <w:szCs w:val="20"/>
              </w:rPr>
              <w:t>very early to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Negret</w:t>
            </w:r>
            <w:r w:rsidRPr="000449C9">
              <w:rPr>
                <w:sz w:val="24"/>
                <w:szCs w:val="24"/>
              </w:rPr>
              <w:t xml:space="preserve">, </w:t>
            </w:r>
            <w:r w:rsidRPr="000449C9">
              <w:rPr>
                <w:sz w:val="24"/>
                <w:szCs w:val="24"/>
                <w:lang w:val="en-US"/>
              </w:rPr>
              <w:t>San Giovanni</w:t>
            </w:r>
          </w:p>
          <w:p w:rsidR="00566EF8" w:rsidRPr="000449C9" w:rsidRDefault="00566EF8" w:rsidP="00566EF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2</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ранній</w:t>
            </w:r>
          </w:p>
          <w:p w:rsidR="00566EF8" w:rsidRDefault="00566EF8" w:rsidP="00566EF8">
            <w:pPr>
              <w:spacing w:line="240" w:lineRule="auto"/>
              <w:ind w:firstLine="0"/>
              <w:jc w:val="left"/>
            </w:pPr>
            <w:r w:rsidRPr="002D0217">
              <w:rPr>
                <w:sz w:val="20"/>
                <w:szCs w:val="20"/>
              </w:rPr>
              <w:t>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lang w:val="en-US"/>
              </w:rPr>
              <w:t>Tonda</w:t>
            </w:r>
            <w:r w:rsidRPr="000449C9">
              <w:rPr>
                <w:sz w:val="24"/>
                <w:szCs w:val="24"/>
              </w:rPr>
              <w:t xml:space="preserve"> </w:t>
            </w:r>
            <w:r w:rsidRPr="000449C9">
              <w:rPr>
                <w:sz w:val="24"/>
                <w:szCs w:val="24"/>
                <w:lang w:val="en-US"/>
              </w:rPr>
              <w:t>di Giffoni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від раннього до середнього</w:t>
            </w:r>
          </w:p>
          <w:p w:rsidR="00566EF8" w:rsidRDefault="00566EF8" w:rsidP="00566EF8">
            <w:pPr>
              <w:spacing w:line="240" w:lineRule="auto"/>
              <w:ind w:firstLine="0"/>
              <w:jc w:val="left"/>
            </w:pPr>
            <w:r w:rsidRPr="002D0217">
              <w:rPr>
                <w:sz w:val="20"/>
                <w:szCs w:val="20"/>
              </w:rPr>
              <w:t>early to 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4</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середній</w:t>
            </w:r>
          </w:p>
          <w:p w:rsidR="00566EF8" w:rsidRDefault="00566EF8" w:rsidP="00566EF8">
            <w:pPr>
              <w:spacing w:line="240" w:lineRule="auto"/>
              <w:ind w:firstLine="0"/>
              <w:jc w:val="left"/>
            </w:pPr>
            <w:r w:rsidRPr="002D0217">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Tonda Gentile delle Langhe, Fertile de Coutard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від</w:t>
            </w:r>
            <w:r w:rsidRPr="000449C9">
              <w:rPr>
                <w:sz w:val="24"/>
                <w:szCs w:val="24"/>
                <w:lang w:val="en-US"/>
              </w:rPr>
              <w:t xml:space="preserve"> </w:t>
            </w:r>
            <w:r w:rsidRPr="000449C9">
              <w:rPr>
                <w:sz w:val="24"/>
                <w:szCs w:val="24"/>
              </w:rPr>
              <w:t>середнього</w:t>
            </w:r>
            <w:r w:rsidRPr="000449C9">
              <w:rPr>
                <w:sz w:val="24"/>
                <w:szCs w:val="24"/>
                <w:lang w:val="en-US"/>
              </w:rPr>
              <w:t xml:space="preserve"> </w:t>
            </w:r>
            <w:r w:rsidRPr="000449C9">
              <w:rPr>
                <w:sz w:val="24"/>
                <w:szCs w:val="24"/>
              </w:rPr>
              <w:t>до</w:t>
            </w:r>
            <w:r w:rsidRPr="000449C9">
              <w:rPr>
                <w:sz w:val="24"/>
                <w:szCs w:val="24"/>
                <w:lang w:val="en-US"/>
              </w:rPr>
              <w:t xml:space="preserve"> </w:t>
            </w:r>
            <w:r w:rsidRPr="000449C9">
              <w:rPr>
                <w:sz w:val="24"/>
                <w:szCs w:val="24"/>
              </w:rPr>
              <w:t>пізнього</w:t>
            </w:r>
          </w:p>
          <w:p w:rsidR="00566EF8" w:rsidRPr="00AA72F8" w:rsidRDefault="00566EF8" w:rsidP="00566EF8">
            <w:pPr>
              <w:spacing w:line="240" w:lineRule="auto"/>
              <w:ind w:firstLine="0"/>
              <w:jc w:val="left"/>
              <w:rPr>
                <w:lang w:val="en-US"/>
              </w:rPr>
            </w:pPr>
            <w:r w:rsidRPr="00AA72F8">
              <w:rPr>
                <w:sz w:val="20"/>
                <w:szCs w:val="20"/>
                <w:lang w:val="en-US"/>
              </w:rPr>
              <w:t>medium to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lang w:val="en-US"/>
              </w:rPr>
              <w:t>Segorbe, Morell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6</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пізній</w:t>
            </w:r>
          </w:p>
          <w:p w:rsidR="00566EF8" w:rsidRDefault="00566EF8" w:rsidP="00566EF8">
            <w:pPr>
              <w:spacing w:line="240" w:lineRule="auto"/>
              <w:ind w:firstLine="0"/>
              <w:jc w:val="left"/>
            </w:pPr>
            <w:r w:rsidRPr="002D0217">
              <w:rPr>
                <w:sz w:val="20"/>
                <w:szCs w:val="20"/>
              </w:rPr>
              <w:t>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Merveille de Bollwiller,  Du Chilly, Daviana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від</w:t>
            </w:r>
            <w:r w:rsidRPr="000449C9">
              <w:rPr>
                <w:sz w:val="24"/>
                <w:szCs w:val="24"/>
                <w:lang w:val="en-US"/>
              </w:rPr>
              <w:t xml:space="preserve"> </w:t>
            </w:r>
            <w:r w:rsidRPr="000449C9">
              <w:rPr>
                <w:sz w:val="24"/>
                <w:szCs w:val="24"/>
              </w:rPr>
              <w:t>пізнього</w:t>
            </w:r>
            <w:r w:rsidRPr="000449C9">
              <w:rPr>
                <w:sz w:val="24"/>
                <w:szCs w:val="24"/>
                <w:lang w:val="en-US"/>
              </w:rPr>
              <w:t xml:space="preserve"> </w:t>
            </w:r>
            <w:r w:rsidRPr="000449C9">
              <w:rPr>
                <w:sz w:val="24"/>
                <w:szCs w:val="24"/>
              </w:rPr>
              <w:t>до</w:t>
            </w:r>
            <w:r w:rsidRPr="000449C9">
              <w:rPr>
                <w:sz w:val="24"/>
                <w:szCs w:val="24"/>
                <w:lang w:val="en-US"/>
              </w:rPr>
              <w:t xml:space="preserve"> </w:t>
            </w:r>
            <w:r w:rsidRPr="000449C9">
              <w:rPr>
                <w:sz w:val="24"/>
                <w:szCs w:val="24"/>
              </w:rPr>
              <w:t>дуже</w:t>
            </w:r>
            <w:r w:rsidRPr="000449C9">
              <w:rPr>
                <w:sz w:val="24"/>
                <w:szCs w:val="24"/>
                <w:lang w:val="en-US"/>
              </w:rPr>
              <w:t xml:space="preserve"> </w:t>
            </w:r>
            <w:r w:rsidRPr="000449C9">
              <w:rPr>
                <w:sz w:val="24"/>
                <w:szCs w:val="24"/>
              </w:rPr>
              <w:t>пізнього</w:t>
            </w:r>
            <w:r w:rsidRPr="000449C9">
              <w:rPr>
                <w:sz w:val="24"/>
                <w:szCs w:val="24"/>
                <w:lang w:val="en-US"/>
              </w:rPr>
              <w:t xml:space="preserve"> </w:t>
            </w:r>
          </w:p>
          <w:p w:rsidR="00566EF8" w:rsidRPr="00AA72F8" w:rsidRDefault="00566EF8" w:rsidP="00566EF8">
            <w:pPr>
              <w:spacing w:line="240" w:lineRule="auto"/>
              <w:ind w:firstLine="0"/>
              <w:jc w:val="left"/>
              <w:rPr>
                <w:lang w:val="en-US"/>
              </w:rPr>
            </w:pPr>
            <w:r w:rsidRPr="00AA72F8">
              <w:rPr>
                <w:sz w:val="20"/>
                <w:szCs w:val="20"/>
                <w:lang w:val="en-US"/>
              </w:rPr>
              <w:t>late to very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lang w:val="en-US"/>
              </w:rPr>
              <w:t>Bergeri</w:t>
            </w:r>
          </w:p>
          <w:p w:rsidR="00566EF8" w:rsidRPr="000449C9" w:rsidRDefault="00566EF8" w:rsidP="00566EF8">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8</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8" w:type="dxa"/>
            <w:gridSpan w:val="3"/>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142"/>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дуже пізній</w:t>
            </w:r>
          </w:p>
          <w:p w:rsidR="00566EF8" w:rsidRDefault="00566EF8" w:rsidP="00566EF8">
            <w:pPr>
              <w:spacing w:line="240" w:lineRule="auto"/>
              <w:ind w:firstLine="0"/>
              <w:jc w:val="left"/>
            </w:pPr>
            <w:r w:rsidRPr="002D0217">
              <w:rPr>
                <w:sz w:val="20"/>
                <w:szCs w:val="20"/>
              </w:rPr>
              <w:t>very 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Default="00566EF8" w:rsidP="00566EF8">
            <w:pPr>
              <w:spacing w:line="240" w:lineRule="auto"/>
              <w:ind w:firstLine="142"/>
              <w:jc w:val="left"/>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9</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6B4DE0" w:rsidP="00566EF8">
            <w:pPr>
              <w:spacing w:line="240" w:lineRule="auto"/>
              <w:ind w:firstLine="0"/>
              <w:jc w:val="center"/>
              <w:rPr>
                <w:bCs/>
                <w:iCs/>
                <w:sz w:val="24"/>
                <w:szCs w:val="24"/>
              </w:rPr>
            </w:pPr>
            <w:r>
              <w:rPr>
                <w:bCs/>
                <w:iCs/>
                <w:sz w:val="24"/>
                <w:szCs w:val="24"/>
                <w:lang w:val="en-US"/>
              </w:rPr>
              <w:t>5</w:t>
            </w:r>
            <w:r w:rsidR="00566EF8" w:rsidRPr="000449C9">
              <w:rPr>
                <w:bCs/>
                <w:iCs/>
                <w:sz w:val="24"/>
                <w:szCs w:val="24"/>
              </w:rPr>
              <w:t>.4</w:t>
            </w:r>
          </w:p>
          <w:p w:rsidR="00566EF8" w:rsidRPr="000449C9" w:rsidRDefault="00566EF8" w:rsidP="00566EF8">
            <w:pPr>
              <w:spacing w:line="240" w:lineRule="auto"/>
              <w:ind w:firstLine="0"/>
              <w:jc w:val="center"/>
              <w:rPr>
                <w:bCs/>
                <w:iCs/>
                <w:sz w:val="24"/>
                <w:szCs w:val="24"/>
              </w:rPr>
            </w:pPr>
            <w:r w:rsidRPr="000449C9">
              <w:rPr>
                <w:bCs/>
                <w:iCs/>
                <w:sz w:val="24"/>
                <w:szCs w:val="24"/>
              </w:rPr>
              <w:t>(23)</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Обгортка: довжина  порівняно з довжиною плоду</w:t>
            </w:r>
          </w:p>
          <w:p w:rsidR="00566EF8" w:rsidRPr="002D0217" w:rsidRDefault="00566EF8" w:rsidP="00566EF8">
            <w:pPr>
              <w:spacing w:line="240" w:lineRule="auto"/>
              <w:ind w:firstLine="0"/>
              <w:jc w:val="left"/>
              <w:rPr>
                <w:sz w:val="20"/>
                <w:szCs w:val="20"/>
                <w:lang w:val="en-US"/>
              </w:rPr>
            </w:pPr>
            <w:r w:rsidRPr="002D0217">
              <w:rPr>
                <w:sz w:val="20"/>
                <w:szCs w:val="20"/>
                <w:lang w:val="en-US"/>
              </w:rPr>
              <w:t>Involucre: length compared to fruit length</w:t>
            </w:r>
          </w:p>
          <w:p w:rsidR="00566EF8" w:rsidRPr="00933BEA" w:rsidRDefault="00566EF8" w:rsidP="00566EF8">
            <w:pPr>
              <w:spacing w:line="240" w:lineRule="auto"/>
              <w:ind w:firstLine="0"/>
              <w:jc w:val="left"/>
              <w:rPr>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коротша</w:t>
            </w:r>
          </w:p>
          <w:p w:rsidR="00566EF8" w:rsidRPr="002D0217" w:rsidRDefault="00566EF8" w:rsidP="00566EF8">
            <w:pPr>
              <w:spacing w:line="240" w:lineRule="auto"/>
              <w:ind w:firstLine="0"/>
              <w:jc w:val="left"/>
              <w:rPr>
                <w:sz w:val="20"/>
                <w:szCs w:val="20"/>
                <w:lang w:val="en-US"/>
              </w:rPr>
            </w:pPr>
            <w:r w:rsidRPr="002D0217">
              <w:rPr>
                <w:sz w:val="20"/>
                <w:szCs w:val="20"/>
                <w:lang w:val="en-US"/>
              </w:rPr>
              <w:t>shorter</w:t>
            </w:r>
          </w:p>
        </w:tc>
        <w:tc>
          <w:tcPr>
            <w:tcW w:w="1984" w:type="dxa"/>
            <w:gridSpan w:val="2"/>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Tonda Bianka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gridAfter w:val="1"/>
          <w:wAfter w:w="6" w:type="dxa"/>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tabs>
                <w:tab w:val="left" w:pos="709"/>
              </w:tabs>
              <w:spacing w:line="240" w:lineRule="auto"/>
              <w:ind w:firstLine="0"/>
              <w:jc w:val="center"/>
              <w:rPr>
                <w:b/>
                <w:sz w:val="24"/>
                <w:szCs w:val="24"/>
                <w:lang w:val="en-US"/>
              </w:rPr>
            </w:pPr>
          </w:p>
        </w:tc>
        <w:tc>
          <w:tcPr>
            <w:tcW w:w="3118" w:type="dxa"/>
            <w:gridSpan w:val="3"/>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однакова</w:t>
            </w:r>
          </w:p>
          <w:p w:rsidR="00566EF8" w:rsidRPr="002D0217" w:rsidRDefault="00566EF8" w:rsidP="00566EF8">
            <w:pPr>
              <w:spacing w:line="240" w:lineRule="auto"/>
              <w:ind w:firstLine="0"/>
              <w:jc w:val="left"/>
              <w:rPr>
                <w:sz w:val="20"/>
                <w:szCs w:val="20"/>
                <w:lang w:val="en-US"/>
              </w:rPr>
            </w:pPr>
            <w:r w:rsidRPr="002D0217">
              <w:rPr>
                <w:sz w:val="20"/>
                <w:szCs w:val="20"/>
                <w:lang w:val="en-US"/>
              </w:rPr>
              <w:t>equal</w:t>
            </w:r>
          </w:p>
          <w:p w:rsidR="00566EF8" w:rsidRDefault="00566EF8" w:rsidP="00566EF8">
            <w:pPr>
              <w:spacing w:line="240" w:lineRule="auto"/>
              <w:ind w:firstLine="0"/>
              <w:jc w:val="left"/>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Fertile de Coutard, Merveille de Bollwiller, Cosford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bl>
    <w:p w:rsidR="006B4DE0" w:rsidRDefault="006B4DE0"/>
    <w:tbl>
      <w:tblPr>
        <w:tblW w:w="10206" w:type="dxa"/>
        <w:tblInd w:w="-5" w:type="dxa"/>
        <w:tblLayout w:type="fixed"/>
        <w:tblLook w:val="01E0" w:firstRow="1" w:lastRow="1" w:firstColumn="1" w:lastColumn="1" w:noHBand="0" w:noVBand="0"/>
      </w:tblPr>
      <w:tblGrid>
        <w:gridCol w:w="851"/>
        <w:gridCol w:w="3118"/>
        <w:gridCol w:w="3119"/>
        <w:gridCol w:w="1984"/>
        <w:gridCol w:w="1134"/>
      </w:tblGrid>
      <w:tr w:rsidR="00566EF8" w:rsidRPr="00E000C7" w:rsidTr="006B4DE0">
        <w:tc>
          <w:tcPr>
            <w:tcW w:w="851"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tabs>
                <w:tab w:val="left" w:pos="709"/>
              </w:tabs>
              <w:spacing w:line="240" w:lineRule="auto"/>
              <w:jc w:val="center"/>
              <w:rPr>
                <w:b/>
                <w:sz w:val="24"/>
                <w:szCs w:val="24"/>
                <w:lang w:val="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довша</w:t>
            </w:r>
          </w:p>
          <w:p w:rsidR="00566EF8" w:rsidRDefault="00566EF8" w:rsidP="00566EF8">
            <w:pPr>
              <w:spacing w:line="240" w:lineRule="auto"/>
              <w:ind w:firstLine="0"/>
              <w:jc w:val="left"/>
              <w:rPr>
                <w:sz w:val="20"/>
                <w:szCs w:val="20"/>
                <w:lang w:val="en-US"/>
              </w:rPr>
            </w:pPr>
            <w:r w:rsidRPr="002D0217">
              <w:rPr>
                <w:sz w:val="20"/>
                <w:szCs w:val="20"/>
                <w:lang w:val="en-US"/>
              </w:rPr>
              <w:t>longer</w:t>
            </w:r>
          </w:p>
          <w:p w:rsidR="00566EF8" w:rsidRDefault="00566EF8" w:rsidP="00566EF8">
            <w:pPr>
              <w:spacing w:line="240" w:lineRule="auto"/>
              <w:ind w:firstLine="0"/>
              <w:jc w:val="left"/>
              <w:rPr>
                <w:sz w:val="20"/>
                <w:szCs w:val="20"/>
                <w:lang w:val="en-US"/>
              </w:rPr>
            </w:pPr>
          </w:p>
          <w:p w:rsidR="00566EF8" w:rsidRDefault="00566EF8" w:rsidP="00566EF8">
            <w:pPr>
              <w:spacing w:line="240" w:lineRule="auto"/>
              <w:ind w:firstLine="0"/>
              <w:jc w:val="left"/>
              <w:rPr>
                <w:sz w:val="20"/>
                <w:szCs w:val="20"/>
                <w:lang w:val="en-US"/>
              </w:rPr>
            </w:pPr>
          </w:p>
          <w:p w:rsidR="00566EF8" w:rsidRDefault="00566EF8" w:rsidP="00566EF8">
            <w:pPr>
              <w:spacing w:line="240" w:lineRule="auto"/>
              <w:ind w:firstLine="0"/>
              <w:jc w:val="left"/>
              <w:rPr>
                <w:sz w:val="20"/>
                <w:szCs w:val="20"/>
                <w:lang w:val="en-US"/>
              </w:rPr>
            </w:pPr>
          </w:p>
          <w:p w:rsidR="00566EF8" w:rsidRDefault="00566EF8" w:rsidP="00566EF8">
            <w:pPr>
              <w:spacing w:line="240" w:lineRule="auto"/>
              <w:ind w:firstLine="0"/>
              <w:jc w:val="left"/>
              <w:rPr>
                <w:sz w:val="20"/>
                <w:szCs w:val="20"/>
                <w:lang w:val="en-US"/>
              </w:rPr>
            </w:pPr>
          </w:p>
          <w:p w:rsidR="00566EF8" w:rsidRDefault="00566EF8" w:rsidP="00566EF8">
            <w:pPr>
              <w:spacing w:line="240" w:lineRule="auto"/>
              <w:ind w:firstLine="0"/>
              <w:jc w:val="left"/>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Segorbe, Du Chilly, Imperiale de Trebizonde, Tonda Gentile delle Langhe, Tombul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rPr>
          <w:trHeight w:val="439"/>
        </w:trPr>
        <w:tc>
          <w:tcPr>
            <w:tcW w:w="851" w:type="dxa"/>
            <w:vMerge w:val="restart"/>
            <w:tcBorders>
              <w:top w:val="single" w:sz="4" w:space="0" w:color="auto"/>
              <w:left w:val="single" w:sz="4" w:space="0" w:color="auto"/>
              <w:right w:val="single" w:sz="4" w:space="0" w:color="auto"/>
            </w:tcBorders>
            <w:shd w:val="clear" w:color="auto" w:fill="auto"/>
          </w:tcPr>
          <w:p w:rsidR="00566EF8" w:rsidRPr="000449C9" w:rsidRDefault="006B4DE0" w:rsidP="00566EF8">
            <w:pPr>
              <w:spacing w:line="240" w:lineRule="auto"/>
              <w:ind w:firstLine="0"/>
              <w:jc w:val="center"/>
              <w:rPr>
                <w:bCs/>
                <w:iCs/>
                <w:sz w:val="24"/>
                <w:szCs w:val="24"/>
              </w:rPr>
            </w:pPr>
            <w:r>
              <w:rPr>
                <w:bCs/>
                <w:iCs/>
                <w:sz w:val="24"/>
                <w:szCs w:val="24"/>
                <w:lang w:val="en-US"/>
              </w:rPr>
              <w:t>5</w:t>
            </w:r>
            <w:r w:rsidR="00566EF8" w:rsidRPr="000449C9">
              <w:rPr>
                <w:bCs/>
                <w:iCs/>
                <w:sz w:val="24"/>
                <w:szCs w:val="24"/>
              </w:rPr>
              <w:t>.5</w:t>
            </w:r>
          </w:p>
          <w:p w:rsidR="00566EF8" w:rsidRPr="000449C9" w:rsidRDefault="00566EF8" w:rsidP="00566EF8">
            <w:pPr>
              <w:spacing w:line="240" w:lineRule="auto"/>
              <w:ind w:firstLine="0"/>
              <w:jc w:val="center"/>
              <w:rPr>
                <w:bCs/>
                <w:iCs/>
                <w:sz w:val="24"/>
                <w:szCs w:val="24"/>
              </w:rPr>
            </w:pPr>
            <w:r w:rsidRPr="000449C9">
              <w:rPr>
                <w:bCs/>
                <w:iCs/>
                <w:sz w:val="24"/>
                <w:szCs w:val="24"/>
              </w:rPr>
              <w:t>(24)</w:t>
            </w:r>
          </w:p>
        </w:tc>
        <w:tc>
          <w:tcPr>
            <w:tcW w:w="3118" w:type="dxa"/>
            <w:vMerge w:val="restart"/>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rPr>
                <w:sz w:val="24"/>
                <w:szCs w:val="24"/>
                <w:lang w:val="en-US"/>
              </w:rPr>
            </w:pPr>
            <w:r w:rsidRPr="000449C9">
              <w:rPr>
                <w:sz w:val="24"/>
                <w:szCs w:val="24"/>
              </w:rPr>
              <w:t>Обгортка: зазубленість</w:t>
            </w:r>
          </w:p>
          <w:p w:rsidR="00566EF8" w:rsidRDefault="00566EF8" w:rsidP="00566EF8">
            <w:pPr>
              <w:spacing w:line="240" w:lineRule="auto"/>
              <w:ind w:firstLine="0"/>
            </w:pPr>
            <w:r w:rsidRPr="002D0217">
              <w:rPr>
                <w:sz w:val="20"/>
                <w:szCs w:val="20"/>
                <w:lang w:val="en-US"/>
              </w:rPr>
              <w:t>Involucre: indentation</w:t>
            </w: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слабка</w:t>
            </w:r>
          </w:p>
          <w:p w:rsidR="00566EF8" w:rsidRPr="002D0217" w:rsidRDefault="00566EF8" w:rsidP="00566EF8">
            <w:pPr>
              <w:spacing w:line="240" w:lineRule="auto"/>
              <w:ind w:firstLine="0"/>
              <w:jc w:val="left"/>
              <w:rPr>
                <w:sz w:val="20"/>
                <w:szCs w:val="20"/>
                <w:lang w:val="en-US"/>
              </w:rPr>
            </w:pPr>
            <w:r w:rsidRPr="002D0217">
              <w:rPr>
                <w:sz w:val="20"/>
                <w:szCs w:val="20"/>
                <w:lang w:val="en-US"/>
              </w:rPr>
              <w:t>weak</w:t>
            </w:r>
          </w:p>
        </w:tc>
        <w:tc>
          <w:tcPr>
            <w:tcW w:w="1984"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Du Chilly, Tombul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помірна</w:t>
            </w:r>
          </w:p>
          <w:p w:rsidR="00566EF8" w:rsidRDefault="00566EF8" w:rsidP="00566EF8">
            <w:pPr>
              <w:spacing w:line="240" w:lineRule="auto"/>
              <w:ind w:firstLine="0"/>
              <w:jc w:val="left"/>
            </w:pPr>
            <w:r w:rsidRPr="002D0217">
              <w:rPr>
                <w:sz w:val="20"/>
                <w:szCs w:val="20"/>
                <w:lang w:val="en-US"/>
              </w:rPr>
              <w:t>medium</w:t>
            </w:r>
          </w:p>
        </w:tc>
        <w:tc>
          <w:tcPr>
            <w:tcW w:w="1984"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Pr>
                <w:sz w:val="24"/>
                <w:szCs w:val="24"/>
                <w:lang w:val="en-US"/>
              </w:rPr>
              <w:t>Tonda G</w:t>
            </w:r>
            <w:r w:rsidRPr="000449C9">
              <w:rPr>
                <w:sz w:val="24"/>
                <w:szCs w:val="24"/>
                <w:lang w:val="en-US"/>
              </w:rPr>
              <w:t>entile delle Langhe, Fertile de Coutard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сильна</w:t>
            </w:r>
          </w:p>
          <w:p w:rsidR="00566EF8" w:rsidRDefault="00566EF8" w:rsidP="00566EF8">
            <w:pPr>
              <w:spacing w:line="240" w:lineRule="auto"/>
              <w:ind w:firstLine="0"/>
              <w:jc w:val="left"/>
            </w:pPr>
            <w:r w:rsidRPr="002D0217">
              <w:rPr>
                <w:sz w:val="20"/>
                <w:szCs w:val="20"/>
                <w:lang w:val="en-US"/>
              </w:rPr>
              <w:t>strong</w:t>
            </w:r>
          </w:p>
        </w:tc>
        <w:tc>
          <w:tcPr>
            <w:tcW w:w="1984"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lang w:val="en-US"/>
              </w:rPr>
              <w:t>Negret, Gunslebert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val="restart"/>
            <w:tcBorders>
              <w:top w:val="single" w:sz="4" w:space="0" w:color="auto"/>
              <w:left w:val="single" w:sz="4" w:space="0" w:color="auto"/>
              <w:right w:val="single" w:sz="4" w:space="0" w:color="auto"/>
            </w:tcBorders>
            <w:shd w:val="clear" w:color="auto" w:fill="auto"/>
          </w:tcPr>
          <w:p w:rsidR="00566EF8" w:rsidRPr="000449C9" w:rsidRDefault="006B4DE0" w:rsidP="00566EF8">
            <w:pPr>
              <w:spacing w:line="240" w:lineRule="auto"/>
              <w:ind w:firstLine="0"/>
              <w:jc w:val="center"/>
              <w:rPr>
                <w:bCs/>
                <w:iCs/>
                <w:sz w:val="24"/>
                <w:szCs w:val="24"/>
              </w:rPr>
            </w:pPr>
            <w:r>
              <w:rPr>
                <w:bCs/>
                <w:iCs/>
                <w:sz w:val="24"/>
                <w:szCs w:val="24"/>
                <w:lang w:val="en-US"/>
              </w:rPr>
              <w:t>5</w:t>
            </w:r>
            <w:r w:rsidR="00566EF8" w:rsidRPr="000449C9">
              <w:rPr>
                <w:bCs/>
                <w:iCs/>
                <w:sz w:val="24"/>
                <w:szCs w:val="24"/>
              </w:rPr>
              <w:t>.6</w:t>
            </w:r>
          </w:p>
          <w:p w:rsidR="00566EF8" w:rsidRPr="000449C9" w:rsidRDefault="00566EF8" w:rsidP="00566EF8">
            <w:pPr>
              <w:spacing w:line="240" w:lineRule="auto"/>
              <w:ind w:firstLine="0"/>
              <w:jc w:val="center"/>
              <w:rPr>
                <w:bCs/>
                <w:iCs/>
                <w:sz w:val="24"/>
                <w:szCs w:val="24"/>
              </w:rPr>
            </w:pPr>
            <w:r w:rsidRPr="000449C9">
              <w:rPr>
                <w:bCs/>
                <w:iCs/>
                <w:sz w:val="24"/>
                <w:szCs w:val="24"/>
              </w:rPr>
              <w:t>(25)</w:t>
            </w:r>
          </w:p>
        </w:tc>
        <w:tc>
          <w:tcPr>
            <w:tcW w:w="3118" w:type="dxa"/>
            <w:vMerge w:val="restart"/>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Обгортка</w:t>
            </w:r>
            <w:r w:rsidRPr="000449C9">
              <w:rPr>
                <w:sz w:val="24"/>
                <w:szCs w:val="24"/>
                <w:lang w:val="en-US"/>
              </w:rPr>
              <w:t xml:space="preserve">: </w:t>
            </w:r>
            <w:r w:rsidRPr="000449C9">
              <w:rPr>
                <w:sz w:val="24"/>
                <w:szCs w:val="24"/>
              </w:rPr>
              <w:t>зубчастість</w:t>
            </w:r>
            <w:r w:rsidRPr="000449C9">
              <w:rPr>
                <w:sz w:val="24"/>
                <w:szCs w:val="24"/>
                <w:lang w:val="en-US"/>
              </w:rPr>
              <w:t xml:space="preserve"> </w:t>
            </w:r>
            <w:r w:rsidRPr="000449C9">
              <w:rPr>
                <w:sz w:val="24"/>
                <w:szCs w:val="24"/>
              </w:rPr>
              <w:t>зазублення</w:t>
            </w:r>
          </w:p>
          <w:p w:rsidR="00566EF8" w:rsidRPr="00C62E85" w:rsidRDefault="00566EF8" w:rsidP="00566EF8">
            <w:pPr>
              <w:spacing w:line="240" w:lineRule="auto"/>
              <w:ind w:firstLine="0"/>
              <w:rPr>
                <w:lang w:val="en-US"/>
              </w:rPr>
            </w:pPr>
            <w:r w:rsidRPr="002D0217">
              <w:rPr>
                <w:sz w:val="20"/>
                <w:szCs w:val="20"/>
                <w:lang w:val="en-US"/>
              </w:rPr>
              <w:t>Involucre</w:t>
            </w:r>
            <w:r w:rsidRPr="00C62E85">
              <w:rPr>
                <w:sz w:val="20"/>
                <w:szCs w:val="20"/>
                <w:lang w:val="en-US"/>
              </w:rPr>
              <w:t xml:space="preserve">: </w:t>
            </w:r>
            <w:r w:rsidRPr="002D0217">
              <w:rPr>
                <w:sz w:val="20"/>
                <w:szCs w:val="20"/>
                <w:lang w:val="en-US"/>
              </w:rPr>
              <w:t>serration of indentations</w:t>
            </w: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слабка</w:t>
            </w:r>
          </w:p>
          <w:p w:rsidR="00566EF8" w:rsidRPr="002D0217" w:rsidRDefault="00566EF8" w:rsidP="00566EF8">
            <w:pPr>
              <w:spacing w:line="240" w:lineRule="auto"/>
              <w:ind w:firstLine="0"/>
              <w:jc w:val="left"/>
              <w:rPr>
                <w:sz w:val="20"/>
                <w:szCs w:val="20"/>
                <w:lang w:val="en-US"/>
              </w:rPr>
            </w:pPr>
            <w:r w:rsidRPr="002D0217">
              <w:rPr>
                <w:sz w:val="20"/>
                <w:szCs w:val="20"/>
                <w:lang w:val="en-US"/>
              </w:rPr>
              <w:t>weak</w:t>
            </w:r>
          </w:p>
        </w:tc>
        <w:tc>
          <w:tcPr>
            <w:tcW w:w="1984"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Tombul, Segorbe, Du Chilly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rPr>
              <w:t>помірна</w:t>
            </w:r>
          </w:p>
          <w:p w:rsidR="00566EF8" w:rsidRDefault="00566EF8" w:rsidP="00566EF8">
            <w:pPr>
              <w:spacing w:line="240" w:lineRule="auto"/>
              <w:ind w:firstLine="0"/>
              <w:jc w:val="left"/>
            </w:pPr>
            <w:r w:rsidRPr="002D0217">
              <w:rPr>
                <w:sz w:val="20"/>
                <w:szCs w:val="20"/>
                <w:lang w:val="en-US"/>
              </w:rPr>
              <w:t>medium</w:t>
            </w:r>
          </w:p>
        </w:tc>
        <w:tc>
          <w:tcPr>
            <w:tcW w:w="1984"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lang w:val="en-US"/>
              </w:rPr>
              <w:t>Tonda gentile delle Langhe, Fertile de Coutard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lang w:val="en-US"/>
              </w:rPr>
            </w:pPr>
            <w:r w:rsidRPr="000449C9">
              <w:rPr>
                <w:sz w:val="24"/>
                <w:szCs w:val="24"/>
              </w:rPr>
              <w:t>сильна</w:t>
            </w:r>
          </w:p>
          <w:p w:rsidR="00566EF8" w:rsidRDefault="00566EF8" w:rsidP="00566EF8">
            <w:pPr>
              <w:spacing w:line="240" w:lineRule="auto"/>
              <w:ind w:firstLine="0"/>
              <w:jc w:val="left"/>
            </w:pPr>
            <w:r w:rsidRPr="002D0217">
              <w:rPr>
                <w:sz w:val="20"/>
                <w:szCs w:val="20"/>
                <w:lang w:val="en-US"/>
              </w:rPr>
              <w:t>strong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spacing w:line="240" w:lineRule="auto"/>
              <w:ind w:firstLine="0"/>
              <w:jc w:val="left"/>
              <w:rPr>
                <w:sz w:val="24"/>
                <w:szCs w:val="24"/>
              </w:rPr>
            </w:pPr>
            <w:r w:rsidRPr="000449C9">
              <w:rPr>
                <w:sz w:val="24"/>
                <w:szCs w:val="24"/>
                <w:lang w:val="en-US"/>
              </w:rPr>
              <w:t>Gunslebert, Negret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0449C9" w:rsidRDefault="00566EF8" w:rsidP="00566EF8">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6B4DE0">
              <w:rPr>
                <w:b/>
                <w:sz w:val="24"/>
                <w:szCs w:val="24"/>
              </w:rPr>
            </w:r>
            <w:r w:rsidR="006B4DE0">
              <w:rPr>
                <w:b/>
                <w:sz w:val="24"/>
                <w:szCs w:val="24"/>
              </w:rPr>
              <w:fldChar w:fldCharType="separate"/>
            </w:r>
            <w:r w:rsidRPr="000449C9">
              <w:rPr>
                <w:b/>
                <w:sz w:val="24"/>
                <w:szCs w:val="24"/>
              </w:rPr>
              <w:fldChar w:fldCharType="end"/>
            </w:r>
          </w:p>
        </w:tc>
      </w:tr>
      <w:tr w:rsidR="00566EF8" w:rsidRPr="00E000C7" w:rsidTr="006B4DE0">
        <w:tc>
          <w:tcPr>
            <w:tcW w:w="851" w:type="dxa"/>
            <w:vMerge w:val="restart"/>
            <w:tcBorders>
              <w:top w:val="single" w:sz="4" w:space="0" w:color="auto"/>
              <w:left w:val="single" w:sz="4" w:space="0" w:color="auto"/>
              <w:right w:val="single" w:sz="4" w:space="0" w:color="auto"/>
            </w:tcBorders>
            <w:shd w:val="clear" w:color="auto" w:fill="auto"/>
          </w:tcPr>
          <w:p w:rsidR="00566EF8" w:rsidRPr="00133062" w:rsidRDefault="006B4DE0" w:rsidP="00566EF8">
            <w:pPr>
              <w:spacing w:line="240" w:lineRule="auto"/>
              <w:ind w:firstLine="0"/>
              <w:jc w:val="center"/>
              <w:rPr>
                <w:bCs/>
                <w:iCs/>
                <w:sz w:val="24"/>
                <w:szCs w:val="24"/>
              </w:rPr>
            </w:pPr>
            <w:r>
              <w:rPr>
                <w:bCs/>
                <w:iCs/>
                <w:sz w:val="24"/>
                <w:szCs w:val="24"/>
                <w:lang w:val="en-US"/>
              </w:rPr>
              <w:t>5</w:t>
            </w:r>
            <w:r w:rsidR="00566EF8" w:rsidRPr="00133062">
              <w:rPr>
                <w:bCs/>
                <w:iCs/>
                <w:sz w:val="24"/>
                <w:szCs w:val="24"/>
              </w:rPr>
              <w:t>.7</w:t>
            </w:r>
          </w:p>
          <w:p w:rsidR="00566EF8" w:rsidRPr="00133062" w:rsidRDefault="00566EF8" w:rsidP="00566EF8">
            <w:pPr>
              <w:spacing w:line="240" w:lineRule="auto"/>
              <w:ind w:firstLine="0"/>
              <w:jc w:val="center"/>
              <w:rPr>
                <w:bCs/>
                <w:iCs/>
                <w:sz w:val="24"/>
                <w:szCs w:val="24"/>
              </w:rPr>
            </w:pPr>
            <w:r w:rsidRPr="00133062">
              <w:rPr>
                <w:bCs/>
                <w:iCs/>
                <w:sz w:val="24"/>
                <w:szCs w:val="24"/>
              </w:rPr>
              <w:t>(31)</w:t>
            </w:r>
          </w:p>
        </w:tc>
        <w:tc>
          <w:tcPr>
            <w:tcW w:w="3118" w:type="dxa"/>
            <w:vMerge w:val="restart"/>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rPr>
                <w:sz w:val="24"/>
                <w:szCs w:val="24"/>
                <w:lang w:val="en-US"/>
              </w:rPr>
            </w:pPr>
            <w:r w:rsidRPr="000449C9">
              <w:rPr>
                <w:sz w:val="24"/>
                <w:szCs w:val="24"/>
              </w:rPr>
              <w:t>Плід: розмір</w:t>
            </w:r>
          </w:p>
          <w:p w:rsidR="00566EF8" w:rsidRPr="002601C6" w:rsidRDefault="00566EF8" w:rsidP="00566EF8">
            <w:pPr>
              <w:spacing w:line="240" w:lineRule="auto"/>
              <w:ind w:firstLine="0"/>
              <w:rPr>
                <w:sz w:val="20"/>
                <w:szCs w:val="20"/>
                <w:lang w:val="en-US"/>
              </w:rPr>
            </w:pPr>
            <w:r w:rsidRPr="002601C6">
              <w:rPr>
                <w:sz w:val="20"/>
                <w:szCs w:val="20"/>
                <w:lang w:val="en-US"/>
              </w:rPr>
              <w:t>Fruit: size</w:t>
            </w:r>
          </w:p>
          <w:p w:rsidR="00566EF8" w:rsidRPr="000449C9" w:rsidRDefault="00566EF8" w:rsidP="00566EF8">
            <w:pPr>
              <w:spacing w:line="240" w:lineRule="auto"/>
              <w:ind w:firstLine="0"/>
              <w:rPr>
                <w:bCs/>
                <w:iCs/>
                <w:sz w:val="24"/>
                <w:szCs w:val="24"/>
              </w:rPr>
            </w:pPr>
          </w:p>
        </w:tc>
        <w:tc>
          <w:tcPr>
            <w:tcW w:w="3119" w:type="dxa"/>
            <w:tcBorders>
              <w:top w:val="single" w:sz="4" w:space="0" w:color="auto"/>
              <w:left w:val="single" w:sz="4" w:space="0" w:color="auto"/>
              <w:right w:val="single" w:sz="4" w:space="0" w:color="auto"/>
            </w:tcBorders>
            <w:shd w:val="clear" w:color="auto" w:fill="auto"/>
          </w:tcPr>
          <w:p w:rsidR="00566EF8" w:rsidRPr="000449C9" w:rsidRDefault="00566EF8" w:rsidP="00566EF8">
            <w:pPr>
              <w:spacing w:line="240" w:lineRule="auto"/>
              <w:ind w:firstLine="0"/>
              <w:rPr>
                <w:sz w:val="24"/>
                <w:szCs w:val="24"/>
                <w:lang w:val="en-US"/>
              </w:rPr>
            </w:pPr>
            <w:r w:rsidRPr="000449C9">
              <w:rPr>
                <w:sz w:val="24"/>
                <w:szCs w:val="24"/>
              </w:rPr>
              <w:t xml:space="preserve">дуже малий </w:t>
            </w:r>
          </w:p>
          <w:p w:rsidR="00566EF8" w:rsidRPr="002D0217" w:rsidRDefault="00566EF8" w:rsidP="00566EF8">
            <w:pPr>
              <w:spacing w:line="240" w:lineRule="auto"/>
              <w:ind w:firstLine="0"/>
              <w:rPr>
                <w:sz w:val="20"/>
                <w:szCs w:val="20"/>
                <w:lang w:val="en-US"/>
              </w:rPr>
            </w:pPr>
            <w:r w:rsidRPr="002D0217">
              <w:rPr>
                <w:sz w:val="20"/>
                <w:szCs w:val="20"/>
                <w:lang w:val="en-US"/>
              </w:rPr>
              <w:t>very small</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133062" w:rsidRDefault="00566EF8" w:rsidP="00566EF8">
            <w:pPr>
              <w:tabs>
                <w:tab w:val="left" w:pos="709"/>
              </w:tabs>
              <w:spacing w:line="240" w:lineRule="auto"/>
              <w:ind w:firstLine="0"/>
              <w:jc w:val="center"/>
              <w:rPr>
                <w:b/>
                <w:sz w:val="24"/>
                <w:szCs w:val="24"/>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малий</w:t>
            </w:r>
          </w:p>
          <w:p w:rsidR="00566EF8" w:rsidRDefault="00566EF8" w:rsidP="00566EF8">
            <w:pPr>
              <w:spacing w:line="240" w:lineRule="auto"/>
              <w:ind w:firstLine="0"/>
            </w:pPr>
            <w:r w:rsidRPr="002D0217">
              <w:rPr>
                <w:sz w:val="20"/>
                <w:szCs w:val="20"/>
                <w:lang w:val="en-US"/>
              </w:rPr>
              <w:t>small</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lang w:val="en-US"/>
              </w:rPr>
            </w:pPr>
            <w:r w:rsidRPr="00133062">
              <w:rPr>
                <w:sz w:val="24"/>
                <w:szCs w:val="24"/>
                <w:lang w:val="en-US"/>
              </w:rPr>
              <w:t>Tombul, Negret, Tonda Gentile delle Langhe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133062" w:rsidRDefault="00566EF8" w:rsidP="00566EF8">
            <w:pPr>
              <w:tabs>
                <w:tab w:val="left" w:pos="709"/>
              </w:tabs>
              <w:spacing w:line="240" w:lineRule="auto"/>
              <w:ind w:firstLine="0"/>
              <w:jc w:val="center"/>
              <w:rPr>
                <w:b/>
                <w:sz w:val="24"/>
                <w:szCs w:val="24"/>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середній</w:t>
            </w:r>
          </w:p>
          <w:p w:rsidR="00566EF8" w:rsidRDefault="00566EF8" w:rsidP="00566EF8">
            <w:pPr>
              <w:spacing w:line="240" w:lineRule="auto"/>
              <w:ind w:firstLine="0"/>
            </w:pPr>
            <w:r w:rsidRPr="002D0217">
              <w:rPr>
                <w:sz w:val="20"/>
                <w:szCs w:val="20"/>
                <w:lang w:val="en-US"/>
              </w:rPr>
              <w:t>medium</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Segorbe, Tonda di Giffoni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133062" w:rsidRDefault="00566EF8" w:rsidP="00566EF8">
            <w:pPr>
              <w:tabs>
                <w:tab w:val="left" w:pos="709"/>
              </w:tabs>
              <w:spacing w:line="240" w:lineRule="auto"/>
              <w:ind w:firstLine="0"/>
              <w:jc w:val="center"/>
              <w:rPr>
                <w:b/>
                <w:sz w:val="24"/>
                <w:szCs w:val="24"/>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великий</w:t>
            </w:r>
          </w:p>
          <w:p w:rsidR="00566EF8" w:rsidRDefault="00566EF8" w:rsidP="00566EF8">
            <w:pPr>
              <w:spacing w:line="240" w:lineRule="auto"/>
              <w:ind w:firstLine="0"/>
            </w:pPr>
            <w:r w:rsidRPr="002D0217">
              <w:rPr>
                <w:sz w:val="20"/>
                <w:szCs w:val="20"/>
                <w:lang w:val="en-US"/>
              </w:rPr>
              <w:t>large</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lang w:val="en-US"/>
              </w:rPr>
            </w:pPr>
            <w:r w:rsidRPr="00133062">
              <w:rPr>
                <w:sz w:val="24"/>
                <w:szCs w:val="24"/>
                <w:lang w:val="en-US"/>
              </w:rPr>
              <w:t>Fertile de Coutard,  Merveille de Bollwiller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7</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133062" w:rsidRDefault="00566EF8" w:rsidP="00566EF8">
            <w:pPr>
              <w:tabs>
                <w:tab w:val="left" w:pos="709"/>
              </w:tabs>
              <w:spacing w:line="240" w:lineRule="auto"/>
              <w:ind w:firstLine="0"/>
              <w:jc w:val="center"/>
              <w:rPr>
                <w:b/>
                <w:sz w:val="24"/>
                <w:szCs w:val="24"/>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lang w:val="en-US"/>
              </w:rPr>
            </w:pPr>
            <w:r w:rsidRPr="00D63540">
              <w:rPr>
                <w:sz w:val="24"/>
                <w:szCs w:val="24"/>
              </w:rPr>
              <w:t>дуже великий</w:t>
            </w:r>
          </w:p>
          <w:p w:rsidR="00566EF8" w:rsidRDefault="00566EF8" w:rsidP="00566EF8">
            <w:pPr>
              <w:spacing w:line="240" w:lineRule="auto"/>
              <w:ind w:firstLine="0"/>
            </w:pPr>
            <w:r w:rsidRPr="002D0217">
              <w:rPr>
                <w:sz w:val="20"/>
                <w:szCs w:val="20"/>
                <w:lang w:val="en-US"/>
              </w:rPr>
              <w:t>very large</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Bergeri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9</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val="restart"/>
            <w:tcBorders>
              <w:top w:val="single" w:sz="4" w:space="0" w:color="auto"/>
              <w:left w:val="single" w:sz="4" w:space="0" w:color="auto"/>
              <w:right w:val="single" w:sz="4" w:space="0" w:color="auto"/>
            </w:tcBorders>
            <w:shd w:val="clear" w:color="auto" w:fill="auto"/>
          </w:tcPr>
          <w:p w:rsidR="00566EF8" w:rsidRPr="00133062" w:rsidRDefault="006B4DE0" w:rsidP="00566EF8">
            <w:pPr>
              <w:spacing w:line="240" w:lineRule="auto"/>
              <w:ind w:firstLine="0"/>
              <w:jc w:val="center"/>
              <w:rPr>
                <w:bCs/>
                <w:iCs/>
                <w:sz w:val="24"/>
                <w:szCs w:val="24"/>
              </w:rPr>
            </w:pPr>
            <w:r>
              <w:rPr>
                <w:bCs/>
                <w:iCs/>
                <w:sz w:val="24"/>
                <w:szCs w:val="24"/>
                <w:lang w:val="en-US"/>
              </w:rPr>
              <w:t>5</w:t>
            </w:r>
            <w:r w:rsidR="00566EF8" w:rsidRPr="00133062">
              <w:rPr>
                <w:bCs/>
                <w:iCs/>
                <w:sz w:val="24"/>
                <w:szCs w:val="24"/>
              </w:rPr>
              <w:t>.8</w:t>
            </w:r>
          </w:p>
          <w:p w:rsidR="00566EF8" w:rsidRPr="00133062" w:rsidRDefault="00566EF8" w:rsidP="00566EF8">
            <w:pPr>
              <w:spacing w:line="240" w:lineRule="auto"/>
              <w:ind w:firstLine="0"/>
              <w:jc w:val="center"/>
              <w:rPr>
                <w:bCs/>
                <w:iCs/>
                <w:sz w:val="24"/>
                <w:szCs w:val="24"/>
              </w:rPr>
            </w:pPr>
            <w:r w:rsidRPr="00133062">
              <w:rPr>
                <w:bCs/>
                <w:iCs/>
                <w:sz w:val="24"/>
                <w:szCs w:val="24"/>
              </w:rPr>
              <w:t>(32)</w:t>
            </w:r>
          </w:p>
        </w:tc>
        <w:tc>
          <w:tcPr>
            <w:tcW w:w="3118" w:type="dxa"/>
            <w:vMerge w:val="restart"/>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lang w:val="en-US"/>
              </w:rPr>
            </w:pPr>
            <w:r w:rsidRPr="00D63540">
              <w:rPr>
                <w:sz w:val="24"/>
                <w:szCs w:val="24"/>
              </w:rPr>
              <w:t>Плід: форма</w:t>
            </w:r>
          </w:p>
          <w:p w:rsidR="00566EF8" w:rsidRPr="002D0217" w:rsidRDefault="00566EF8" w:rsidP="00566EF8">
            <w:pPr>
              <w:spacing w:line="240" w:lineRule="auto"/>
              <w:ind w:firstLine="0"/>
              <w:rPr>
                <w:sz w:val="20"/>
                <w:szCs w:val="20"/>
                <w:lang w:val="en-US"/>
              </w:rPr>
            </w:pPr>
            <w:r w:rsidRPr="002D0217">
              <w:rPr>
                <w:sz w:val="20"/>
                <w:szCs w:val="20"/>
                <w:lang w:val="en-US"/>
              </w:rPr>
              <w:t>Fruit: shape</w:t>
            </w: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куляста</w:t>
            </w:r>
          </w:p>
          <w:p w:rsidR="00566EF8" w:rsidRPr="002D0217" w:rsidRDefault="00566EF8" w:rsidP="00566EF8">
            <w:pPr>
              <w:spacing w:line="240" w:lineRule="auto"/>
              <w:ind w:firstLine="0"/>
              <w:rPr>
                <w:sz w:val="20"/>
                <w:szCs w:val="20"/>
                <w:lang w:val="en-US"/>
              </w:rPr>
            </w:pPr>
            <w:r w:rsidRPr="002D0217">
              <w:rPr>
                <w:sz w:val="20"/>
                <w:szCs w:val="20"/>
                <w:lang w:val="en-US"/>
              </w:rPr>
              <w:t>globular</w:t>
            </w:r>
          </w:p>
          <w:p w:rsidR="00566EF8" w:rsidRDefault="00566EF8" w:rsidP="00566EF8">
            <w:pPr>
              <w:spacing w:line="240" w:lineRule="auto"/>
              <w:ind w:firstLine="0"/>
            </w:pP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lang w:val="en-US"/>
              </w:rPr>
            </w:pPr>
            <w:r w:rsidRPr="00133062">
              <w:rPr>
                <w:sz w:val="24"/>
                <w:szCs w:val="24"/>
                <w:lang w:val="en-US"/>
              </w:rPr>
              <w:t xml:space="preserve">Fertile de Coutard, Tonda Gentile delle Langhe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конічна</w:t>
            </w:r>
          </w:p>
          <w:p w:rsidR="00566EF8" w:rsidRDefault="00566EF8" w:rsidP="00566EF8">
            <w:pPr>
              <w:spacing w:line="240" w:lineRule="auto"/>
              <w:ind w:firstLine="0"/>
            </w:pPr>
            <w:r w:rsidRPr="002D0217">
              <w:rPr>
                <w:sz w:val="20"/>
                <w:szCs w:val="20"/>
                <w:lang w:val="en-US"/>
              </w:rPr>
              <w:t>conical</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lang w:val="en-US"/>
              </w:rPr>
            </w:pPr>
            <w:r w:rsidRPr="00133062">
              <w:rPr>
                <w:sz w:val="24"/>
                <w:szCs w:val="24"/>
                <w:lang w:val="en-US"/>
              </w:rPr>
              <w:t>Merveille de Bollwiller</w:t>
            </w:r>
          </w:p>
          <w:p w:rsidR="00566EF8" w:rsidRPr="00133062" w:rsidRDefault="00566EF8" w:rsidP="00566EF8">
            <w:pPr>
              <w:spacing w:line="240" w:lineRule="auto"/>
              <w:ind w:firstLine="0"/>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2</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яйцеподібна</w:t>
            </w:r>
          </w:p>
          <w:p w:rsidR="00566EF8" w:rsidRDefault="00566EF8" w:rsidP="00566EF8">
            <w:pPr>
              <w:spacing w:line="240" w:lineRule="auto"/>
              <w:ind w:firstLine="0"/>
            </w:pPr>
            <w:r w:rsidRPr="002D0217">
              <w:rPr>
                <w:sz w:val="20"/>
                <w:szCs w:val="20"/>
                <w:lang w:val="en-US"/>
              </w:rPr>
              <w:t>ovoid</w:t>
            </w:r>
          </w:p>
        </w:tc>
        <w:tc>
          <w:tcPr>
            <w:tcW w:w="1984" w:type="dxa"/>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Pr>
                <w:sz w:val="24"/>
                <w:szCs w:val="24"/>
                <w:lang w:val="en-US"/>
              </w:rPr>
              <w:t>Negret, Imperatric</w:t>
            </w:r>
            <w:r w:rsidRPr="00133062">
              <w:rPr>
                <w:sz w:val="24"/>
                <w:szCs w:val="24"/>
                <w:lang w:val="en-US"/>
              </w:rPr>
              <w:t>e Eugenie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566EF8" w:rsidP="00566EF8">
            <w:pPr>
              <w:spacing w:line="240" w:lineRule="auto"/>
              <w:ind w:firstLine="0"/>
              <w:jc w:val="left"/>
              <w:rPr>
                <w:sz w:val="24"/>
                <w:szCs w:val="24"/>
                <w:lang w:val="en-US"/>
              </w:rPr>
            </w:pPr>
            <w:r w:rsidRPr="00D63540">
              <w:rPr>
                <w:sz w:val="24"/>
                <w:szCs w:val="24"/>
              </w:rPr>
              <w:t>коротка</w:t>
            </w:r>
            <w:r w:rsidRPr="00D63540">
              <w:rPr>
                <w:sz w:val="24"/>
                <w:szCs w:val="24"/>
                <w:lang w:val="en-US"/>
              </w:rPr>
              <w:t xml:space="preserve">, </w:t>
            </w:r>
            <w:r w:rsidRPr="00D63540">
              <w:rPr>
                <w:sz w:val="24"/>
                <w:szCs w:val="24"/>
              </w:rPr>
              <w:t>майже</w:t>
            </w:r>
            <w:r w:rsidRPr="00D63540">
              <w:rPr>
                <w:sz w:val="24"/>
                <w:szCs w:val="24"/>
                <w:lang w:val="en-US"/>
              </w:rPr>
              <w:t xml:space="preserve"> </w:t>
            </w:r>
            <w:r w:rsidRPr="00D63540">
              <w:rPr>
                <w:sz w:val="24"/>
                <w:szCs w:val="24"/>
              </w:rPr>
              <w:t>циліндрична</w:t>
            </w:r>
          </w:p>
          <w:p w:rsidR="00566EF8" w:rsidRPr="00763362" w:rsidRDefault="00566EF8" w:rsidP="00566EF8">
            <w:pPr>
              <w:spacing w:line="240" w:lineRule="auto"/>
              <w:ind w:firstLine="0"/>
              <w:rPr>
                <w:lang w:val="en-US"/>
              </w:rPr>
            </w:pPr>
            <w:r w:rsidRPr="002D0217">
              <w:rPr>
                <w:sz w:val="20"/>
                <w:szCs w:val="20"/>
                <w:lang w:val="en-US"/>
              </w:rPr>
              <w:t>short</w:t>
            </w:r>
            <w:r w:rsidRPr="00763362">
              <w:rPr>
                <w:sz w:val="20"/>
                <w:szCs w:val="20"/>
                <w:lang w:val="en-US"/>
              </w:rPr>
              <w:t xml:space="preserve"> </w:t>
            </w:r>
            <w:r w:rsidRPr="002D0217">
              <w:rPr>
                <w:sz w:val="20"/>
                <w:szCs w:val="20"/>
                <w:lang w:val="en-US"/>
              </w:rPr>
              <w:t>subcylindrical</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Cosford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4</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vMerge/>
            <w:tcBorders>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566EF8" w:rsidP="00566EF8">
            <w:pPr>
              <w:spacing w:line="240" w:lineRule="auto"/>
              <w:ind w:firstLine="0"/>
              <w:jc w:val="left"/>
              <w:rPr>
                <w:sz w:val="24"/>
                <w:szCs w:val="24"/>
                <w:lang w:val="en-US"/>
              </w:rPr>
            </w:pPr>
            <w:r w:rsidRPr="00D63540">
              <w:rPr>
                <w:sz w:val="24"/>
                <w:szCs w:val="24"/>
              </w:rPr>
              <w:t>довга</w:t>
            </w:r>
            <w:r w:rsidRPr="00D63540">
              <w:rPr>
                <w:sz w:val="24"/>
                <w:szCs w:val="24"/>
                <w:lang w:val="en-US"/>
              </w:rPr>
              <w:t xml:space="preserve">, </w:t>
            </w:r>
            <w:r w:rsidRPr="00D63540">
              <w:rPr>
                <w:sz w:val="24"/>
                <w:szCs w:val="24"/>
              </w:rPr>
              <w:t>майже</w:t>
            </w:r>
            <w:r w:rsidRPr="00D63540">
              <w:rPr>
                <w:sz w:val="24"/>
                <w:szCs w:val="24"/>
                <w:lang w:val="en-US"/>
              </w:rPr>
              <w:t xml:space="preserve"> </w:t>
            </w:r>
            <w:r w:rsidRPr="00D63540">
              <w:rPr>
                <w:sz w:val="24"/>
                <w:szCs w:val="24"/>
              </w:rPr>
              <w:t>циліндрична</w:t>
            </w:r>
          </w:p>
          <w:p w:rsidR="00566EF8" w:rsidRPr="00763362" w:rsidRDefault="00566EF8" w:rsidP="00566EF8">
            <w:pPr>
              <w:spacing w:line="240" w:lineRule="auto"/>
              <w:ind w:firstLine="0"/>
              <w:rPr>
                <w:lang w:val="en-US"/>
              </w:rPr>
            </w:pPr>
            <w:r w:rsidRPr="002D0217">
              <w:rPr>
                <w:sz w:val="20"/>
                <w:szCs w:val="20"/>
                <w:lang w:val="en-US"/>
              </w:rPr>
              <w:t>long</w:t>
            </w:r>
            <w:r w:rsidRPr="00763362">
              <w:rPr>
                <w:sz w:val="20"/>
                <w:szCs w:val="20"/>
                <w:lang w:val="en-US"/>
              </w:rPr>
              <w:t xml:space="preserve"> </w:t>
            </w:r>
            <w:r w:rsidRPr="002D0217">
              <w:rPr>
                <w:sz w:val="20"/>
                <w:szCs w:val="20"/>
                <w:lang w:val="en-US"/>
              </w:rPr>
              <w:t>subcylindrical</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Du Chilly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bl>
    <w:p w:rsidR="006B4DE0" w:rsidRDefault="006B4DE0"/>
    <w:p w:rsidR="006B4DE0" w:rsidRDefault="006B4DE0"/>
    <w:tbl>
      <w:tblPr>
        <w:tblW w:w="10206" w:type="dxa"/>
        <w:tblInd w:w="-5" w:type="dxa"/>
        <w:tblLayout w:type="fixed"/>
        <w:tblLook w:val="01E0" w:firstRow="1" w:lastRow="1" w:firstColumn="1" w:lastColumn="1" w:noHBand="0" w:noVBand="0"/>
      </w:tblPr>
      <w:tblGrid>
        <w:gridCol w:w="851"/>
        <w:gridCol w:w="350"/>
        <w:gridCol w:w="916"/>
        <w:gridCol w:w="346"/>
        <w:gridCol w:w="523"/>
        <w:gridCol w:w="842"/>
        <w:gridCol w:w="55"/>
        <w:gridCol w:w="86"/>
        <w:gridCol w:w="1034"/>
        <w:gridCol w:w="67"/>
        <w:gridCol w:w="320"/>
        <w:gridCol w:w="1293"/>
        <w:gridCol w:w="405"/>
        <w:gridCol w:w="565"/>
        <w:gridCol w:w="1419"/>
        <w:gridCol w:w="652"/>
        <w:gridCol w:w="50"/>
        <w:gridCol w:w="115"/>
        <w:gridCol w:w="317"/>
      </w:tblGrid>
      <w:tr w:rsidR="00566EF8" w:rsidRPr="00E000C7" w:rsidTr="006B4DE0">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6B4DE0" w:rsidP="00566EF8">
            <w:pPr>
              <w:spacing w:line="240" w:lineRule="auto"/>
              <w:ind w:firstLine="0"/>
              <w:jc w:val="center"/>
              <w:rPr>
                <w:bCs/>
                <w:iCs/>
                <w:sz w:val="24"/>
                <w:szCs w:val="24"/>
              </w:rPr>
            </w:pPr>
            <w:r>
              <w:rPr>
                <w:bCs/>
                <w:iCs/>
                <w:sz w:val="24"/>
                <w:szCs w:val="24"/>
                <w:lang w:val="en-US"/>
              </w:rPr>
              <w:lastRenderedPageBreak/>
              <w:t>5</w:t>
            </w:r>
            <w:r w:rsidR="00566EF8" w:rsidRPr="00D63540">
              <w:rPr>
                <w:bCs/>
                <w:iCs/>
                <w:sz w:val="24"/>
                <w:szCs w:val="24"/>
              </w:rPr>
              <w:t>.9</w:t>
            </w:r>
          </w:p>
          <w:p w:rsidR="00566EF8" w:rsidRPr="00D63540" w:rsidRDefault="00566EF8" w:rsidP="00566EF8">
            <w:pPr>
              <w:spacing w:line="240" w:lineRule="auto"/>
              <w:ind w:firstLine="0"/>
              <w:jc w:val="center"/>
              <w:rPr>
                <w:bCs/>
                <w:iCs/>
                <w:sz w:val="24"/>
                <w:szCs w:val="24"/>
              </w:rPr>
            </w:pPr>
            <w:r w:rsidRPr="00D63540">
              <w:rPr>
                <w:bCs/>
                <w:iCs/>
                <w:sz w:val="24"/>
                <w:szCs w:val="24"/>
              </w:rPr>
              <w:t>(51)</w:t>
            </w:r>
          </w:p>
        </w:tc>
        <w:tc>
          <w:tcPr>
            <w:tcW w:w="3118"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lang w:val="en-US"/>
              </w:rPr>
            </w:pPr>
            <w:r w:rsidRPr="00D63540">
              <w:rPr>
                <w:sz w:val="24"/>
                <w:szCs w:val="24"/>
              </w:rPr>
              <w:t>Час</w:t>
            </w:r>
            <w:r w:rsidRPr="00D63540">
              <w:rPr>
                <w:sz w:val="24"/>
                <w:szCs w:val="24"/>
                <w:lang w:val="en-US"/>
              </w:rPr>
              <w:t xml:space="preserve"> </w:t>
            </w:r>
            <w:r w:rsidRPr="00D63540">
              <w:rPr>
                <w:sz w:val="24"/>
                <w:szCs w:val="24"/>
              </w:rPr>
              <w:t>достигання</w:t>
            </w:r>
          </w:p>
          <w:p w:rsidR="00566EF8" w:rsidRPr="002D0217" w:rsidRDefault="00566EF8" w:rsidP="00566EF8">
            <w:pPr>
              <w:spacing w:line="240" w:lineRule="auto"/>
              <w:ind w:firstLine="0"/>
              <w:rPr>
                <w:bCs/>
                <w:iCs/>
                <w:sz w:val="20"/>
                <w:szCs w:val="20"/>
                <w:lang w:val="en-US"/>
              </w:rPr>
            </w:pPr>
            <w:r w:rsidRPr="002D0217">
              <w:rPr>
                <w:sz w:val="20"/>
                <w:szCs w:val="20"/>
                <w:lang w:val="en-US"/>
              </w:rPr>
              <w:t>Time of ripening</w:t>
            </w:r>
          </w:p>
        </w:tc>
        <w:tc>
          <w:tcPr>
            <w:tcW w:w="3119" w:type="dxa"/>
            <w:gridSpan w:val="5"/>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lang w:val="en-US"/>
              </w:rPr>
            </w:pPr>
            <w:r w:rsidRPr="00D63540">
              <w:rPr>
                <w:sz w:val="24"/>
                <w:szCs w:val="24"/>
              </w:rPr>
              <w:t>дуже ранній</w:t>
            </w:r>
          </w:p>
          <w:p w:rsidR="00566EF8" w:rsidRPr="002D0217" w:rsidRDefault="00566EF8" w:rsidP="00566EF8">
            <w:pPr>
              <w:spacing w:line="240" w:lineRule="auto"/>
              <w:ind w:firstLine="0"/>
              <w:rPr>
                <w:iCs/>
                <w:sz w:val="20"/>
                <w:szCs w:val="20"/>
                <w:lang w:val="en-US"/>
              </w:rPr>
            </w:pPr>
            <w:r w:rsidRPr="002D0217">
              <w:rPr>
                <w:sz w:val="20"/>
                <w:szCs w:val="20"/>
                <w:lang w:val="en-US"/>
              </w:rPr>
              <w:t>very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lang w:val="en-GB"/>
              </w:rPr>
            </w:pPr>
            <w:r w:rsidRPr="00133062">
              <w:rPr>
                <w:sz w:val="24"/>
                <w:szCs w:val="24"/>
                <w:lang w:val="en-US"/>
              </w:rPr>
              <w:t>San Pere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lang w:val="en-US"/>
              </w:rPr>
            </w:pPr>
            <w:r w:rsidRPr="00D63540">
              <w:rPr>
                <w:sz w:val="24"/>
                <w:szCs w:val="24"/>
              </w:rPr>
              <w:t>від дуже раннього до раннього</w:t>
            </w:r>
          </w:p>
          <w:p w:rsidR="00566EF8" w:rsidRDefault="00566EF8" w:rsidP="00566EF8">
            <w:pPr>
              <w:spacing w:line="240" w:lineRule="auto"/>
              <w:ind w:firstLine="0"/>
            </w:pPr>
            <w:r w:rsidRPr="002D0217">
              <w:rPr>
                <w:sz w:val="20"/>
                <w:szCs w:val="20"/>
              </w:rPr>
              <w:t>very early to early</w:t>
            </w:r>
          </w:p>
        </w:tc>
        <w:tc>
          <w:tcPr>
            <w:tcW w:w="1984" w:type="dxa"/>
            <w:gridSpan w:val="2"/>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p>
          <w:p w:rsidR="00566EF8" w:rsidRPr="00133062" w:rsidRDefault="00566EF8" w:rsidP="00566EF8">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2</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566EF8" w:rsidP="00566EF8">
            <w:pPr>
              <w:spacing w:line="240" w:lineRule="auto"/>
              <w:ind w:firstLine="0"/>
              <w:rPr>
                <w:sz w:val="24"/>
                <w:szCs w:val="24"/>
              </w:rPr>
            </w:pPr>
            <w:r w:rsidRPr="00D63540">
              <w:rPr>
                <w:sz w:val="24"/>
                <w:szCs w:val="24"/>
              </w:rPr>
              <w:t>ранній</w:t>
            </w:r>
          </w:p>
          <w:p w:rsidR="00566EF8" w:rsidRDefault="00566EF8" w:rsidP="00566EF8">
            <w:pPr>
              <w:spacing w:line="240" w:lineRule="auto"/>
              <w:ind w:firstLine="0"/>
            </w:pPr>
            <w:r w:rsidRPr="002D0217">
              <w:rPr>
                <w:sz w:val="20"/>
                <w:szCs w:val="20"/>
              </w:rPr>
              <w:t>early</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Tonda Gentile delle Langhe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566EF8" w:rsidRPr="00D63540" w:rsidRDefault="00566EF8" w:rsidP="00566EF8">
            <w:pPr>
              <w:spacing w:line="240" w:lineRule="auto"/>
              <w:ind w:firstLine="0"/>
              <w:jc w:val="left"/>
              <w:rPr>
                <w:sz w:val="24"/>
                <w:szCs w:val="24"/>
              </w:rPr>
            </w:pPr>
            <w:r w:rsidRPr="00D63540">
              <w:rPr>
                <w:sz w:val="24"/>
                <w:szCs w:val="24"/>
              </w:rPr>
              <w:t>від раннього до середнього</w:t>
            </w:r>
          </w:p>
          <w:p w:rsidR="00566EF8" w:rsidRDefault="00566EF8" w:rsidP="00566EF8">
            <w:pPr>
              <w:spacing w:line="240" w:lineRule="auto"/>
              <w:ind w:firstLine="0"/>
              <w:jc w:val="left"/>
            </w:pPr>
            <w:r w:rsidRPr="002D0217">
              <w:rPr>
                <w:sz w:val="20"/>
                <w:szCs w:val="20"/>
              </w:rPr>
              <w:t>early to medium</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San Giovanni</w:t>
            </w:r>
            <w:r w:rsidRPr="00133062">
              <w:rPr>
                <w:sz w:val="24"/>
                <w:szCs w:val="24"/>
              </w:rPr>
              <w:t>,</w:t>
            </w:r>
            <w:r w:rsidRPr="00133062">
              <w:rPr>
                <w:sz w:val="24"/>
                <w:szCs w:val="24"/>
                <w:lang w:val="en-US"/>
              </w:rPr>
              <w:t xml:space="preserve"> Grossal,</w:t>
            </w:r>
          </w:p>
          <w:p w:rsidR="00566EF8" w:rsidRPr="00133062" w:rsidRDefault="00566EF8" w:rsidP="00566EF8">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4</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871945" w:rsidRDefault="00566EF8" w:rsidP="00566EF8">
            <w:pPr>
              <w:spacing w:line="240" w:lineRule="auto"/>
              <w:ind w:firstLine="0"/>
              <w:jc w:val="left"/>
              <w:rPr>
                <w:sz w:val="24"/>
                <w:szCs w:val="24"/>
              </w:rPr>
            </w:pPr>
            <w:r w:rsidRPr="00871945">
              <w:rPr>
                <w:sz w:val="24"/>
                <w:szCs w:val="24"/>
              </w:rPr>
              <w:t>середній</w:t>
            </w:r>
          </w:p>
          <w:p w:rsidR="00566EF8" w:rsidRDefault="00566EF8" w:rsidP="00566EF8">
            <w:pPr>
              <w:spacing w:line="240" w:lineRule="auto"/>
              <w:ind w:firstLine="0"/>
              <w:jc w:val="left"/>
            </w:pPr>
            <w:r w:rsidRPr="002D0217">
              <w:rPr>
                <w:sz w:val="20"/>
                <w:szCs w:val="20"/>
              </w:rPr>
              <w:t>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Tonda Romana, Daviana, Morell</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871945" w:rsidRDefault="00566EF8" w:rsidP="00566EF8">
            <w:pPr>
              <w:spacing w:line="240" w:lineRule="auto"/>
              <w:ind w:firstLine="0"/>
              <w:jc w:val="left"/>
              <w:rPr>
                <w:sz w:val="24"/>
                <w:szCs w:val="24"/>
                <w:lang w:val="en-US"/>
              </w:rPr>
            </w:pPr>
            <w:r w:rsidRPr="00871945">
              <w:rPr>
                <w:sz w:val="24"/>
                <w:szCs w:val="24"/>
              </w:rPr>
              <w:t>від</w:t>
            </w:r>
            <w:r w:rsidRPr="00871945">
              <w:rPr>
                <w:sz w:val="24"/>
                <w:szCs w:val="24"/>
                <w:lang w:val="en-US"/>
              </w:rPr>
              <w:t xml:space="preserve"> </w:t>
            </w:r>
            <w:r w:rsidRPr="00871945">
              <w:rPr>
                <w:sz w:val="24"/>
                <w:szCs w:val="24"/>
              </w:rPr>
              <w:t>середнього</w:t>
            </w:r>
            <w:r w:rsidRPr="00871945">
              <w:rPr>
                <w:sz w:val="24"/>
                <w:szCs w:val="24"/>
                <w:lang w:val="en-US"/>
              </w:rPr>
              <w:t xml:space="preserve"> </w:t>
            </w:r>
            <w:r w:rsidRPr="00871945">
              <w:rPr>
                <w:sz w:val="24"/>
                <w:szCs w:val="24"/>
              </w:rPr>
              <w:t>до</w:t>
            </w:r>
            <w:r w:rsidRPr="00871945">
              <w:rPr>
                <w:sz w:val="24"/>
                <w:szCs w:val="24"/>
                <w:lang w:val="en-US"/>
              </w:rPr>
              <w:t xml:space="preserve"> </w:t>
            </w:r>
            <w:r w:rsidRPr="00871945">
              <w:rPr>
                <w:sz w:val="24"/>
                <w:szCs w:val="24"/>
              </w:rPr>
              <w:t>пізнього</w:t>
            </w:r>
          </w:p>
          <w:p w:rsidR="00566EF8" w:rsidRPr="00BB4699" w:rsidRDefault="00566EF8" w:rsidP="00566EF8">
            <w:pPr>
              <w:spacing w:line="240" w:lineRule="auto"/>
              <w:ind w:firstLine="0"/>
              <w:jc w:val="left"/>
              <w:rPr>
                <w:lang w:val="en-US"/>
              </w:rPr>
            </w:pPr>
            <w:r w:rsidRPr="00BB4699">
              <w:rPr>
                <w:sz w:val="20"/>
                <w:szCs w:val="20"/>
                <w:lang w:val="en-US"/>
              </w:rPr>
              <w:t>medium to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 xml:space="preserve">Fertile de Coutard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6</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871945" w:rsidRDefault="00566EF8" w:rsidP="00566EF8">
            <w:pPr>
              <w:spacing w:line="240" w:lineRule="auto"/>
              <w:ind w:firstLine="0"/>
              <w:jc w:val="left"/>
              <w:rPr>
                <w:sz w:val="24"/>
                <w:szCs w:val="24"/>
              </w:rPr>
            </w:pPr>
            <w:r w:rsidRPr="00871945">
              <w:rPr>
                <w:sz w:val="24"/>
                <w:szCs w:val="24"/>
              </w:rPr>
              <w:t>пізній</w:t>
            </w:r>
          </w:p>
          <w:p w:rsidR="00566EF8" w:rsidRDefault="00566EF8" w:rsidP="00566EF8">
            <w:pPr>
              <w:spacing w:line="240" w:lineRule="auto"/>
              <w:ind w:firstLine="0"/>
              <w:jc w:val="left"/>
            </w:pPr>
            <w:r w:rsidRPr="002D0217">
              <w:rPr>
                <w:sz w:val="20"/>
                <w:szCs w:val="20"/>
              </w:rPr>
              <w:t>late</w:t>
            </w:r>
          </w:p>
        </w:tc>
        <w:tc>
          <w:tcPr>
            <w:tcW w:w="1984" w:type="dxa"/>
            <w:gridSpan w:val="2"/>
            <w:tcBorders>
              <w:top w:val="single" w:sz="4" w:space="0" w:color="auto"/>
              <w:left w:val="single" w:sz="4" w:space="0" w:color="auto"/>
              <w:right w:val="single" w:sz="4" w:space="0" w:color="auto"/>
            </w:tcBorders>
            <w:shd w:val="clear" w:color="auto" w:fill="auto"/>
          </w:tcPr>
          <w:p w:rsidR="00566EF8" w:rsidRPr="00133062" w:rsidRDefault="00566EF8" w:rsidP="00566EF8">
            <w:pPr>
              <w:spacing w:line="240" w:lineRule="auto"/>
              <w:ind w:firstLine="0"/>
              <w:jc w:val="left"/>
              <w:rPr>
                <w:sz w:val="24"/>
                <w:szCs w:val="24"/>
              </w:rPr>
            </w:pPr>
            <w:r w:rsidRPr="00133062">
              <w:rPr>
                <w:sz w:val="24"/>
                <w:szCs w:val="24"/>
                <w:lang w:val="en-US"/>
              </w:rPr>
              <w:t>Negret, Merveille de Bollwiller</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133062" w:rsidRDefault="00566EF8" w:rsidP="00566EF8">
            <w:pPr>
              <w:ind w:firstLine="174"/>
              <w:rPr>
                <w:sz w:val="24"/>
                <w:szCs w:val="24"/>
              </w:rPr>
            </w:pPr>
            <w:r w:rsidRPr="00133062">
              <w:rPr>
                <w:sz w:val="24"/>
                <w:szCs w:val="24"/>
                <w:lang w:val="uk-UA"/>
              </w:rPr>
              <w:t>7</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6B4DE0">
              <w:rPr>
                <w:b/>
                <w:sz w:val="24"/>
                <w:szCs w:val="24"/>
              </w:rPr>
            </w:r>
            <w:r w:rsidR="006B4DE0">
              <w:rPr>
                <w:b/>
                <w:sz w:val="24"/>
                <w:szCs w:val="24"/>
              </w:rPr>
              <w:fldChar w:fldCharType="separate"/>
            </w:r>
            <w:r w:rsidRPr="00133062">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871945" w:rsidRDefault="00566EF8" w:rsidP="00566EF8">
            <w:pPr>
              <w:spacing w:line="240" w:lineRule="auto"/>
              <w:ind w:firstLine="0"/>
              <w:jc w:val="left"/>
              <w:rPr>
                <w:sz w:val="24"/>
                <w:szCs w:val="24"/>
                <w:lang w:val="en-US"/>
              </w:rPr>
            </w:pPr>
            <w:r w:rsidRPr="00871945">
              <w:rPr>
                <w:sz w:val="24"/>
                <w:szCs w:val="24"/>
              </w:rPr>
              <w:t>від</w:t>
            </w:r>
            <w:r w:rsidRPr="00871945">
              <w:rPr>
                <w:sz w:val="24"/>
                <w:szCs w:val="24"/>
                <w:lang w:val="en-US"/>
              </w:rPr>
              <w:t xml:space="preserve"> </w:t>
            </w:r>
            <w:r w:rsidRPr="00871945">
              <w:rPr>
                <w:sz w:val="24"/>
                <w:szCs w:val="24"/>
              </w:rPr>
              <w:t>пізнього</w:t>
            </w:r>
            <w:r w:rsidRPr="00871945">
              <w:rPr>
                <w:sz w:val="24"/>
                <w:szCs w:val="24"/>
                <w:lang w:val="en-US"/>
              </w:rPr>
              <w:t xml:space="preserve"> </w:t>
            </w:r>
            <w:r w:rsidRPr="00871945">
              <w:rPr>
                <w:sz w:val="24"/>
                <w:szCs w:val="24"/>
              </w:rPr>
              <w:t>до</w:t>
            </w:r>
            <w:r w:rsidRPr="00871945">
              <w:rPr>
                <w:sz w:val="24"/>
                <w:szCs w:val="24"/>
                <w:lang w:val="en-US"/>
              </w:rPr>
              <w:t xml:space="preserve"> </w:t>
            </w:r>
            <w:r w:rsidRPr="00871945">
              <w:rPr>
                <w:sz w:val="24"/>
                <w:szCs w:val="24"/>
              </w:rPr>
              <w:t>дуже</w:t>
            </w:r>
            <w:r w:rsidRPr="00871945">
              <w:rPr>
                <w:sz w:val="24"/>
                <w:szCs w:val="24"/>
                <w:lang w:val="en-US"/>
              </w:rPr>
              <w:t xml:space="preserve"> </w:t>
            </w:r>
            <w:r w:rsidRPr="00871945">
              <w:rPr>
                <w:sz w:val="24"/>
                <w:szCs w:val="24"/>
              </w:rPr>
              <w:t>пізнього</w:t>
            </w:r>
            <w:r w:rsidRPr="00871945">
              <w:rPr>
                <w:sz w:val="24"/>
                <w:szCs w:val="24"/>
                <w:lang w:val="en-US"/>
              </w:rPr>
              <w:t xml:space="preserve"> </w:t>
            </w:r>
          </w:p>
          <w:p w:rsidR="00566EF8" w:rsidRPr="00BB4699" w:rsidRDefault="00566EF8" w:rsidP="00566EF8">
            <w:pPr>
              <w:spacing w:line="240" w:lineRule="auto"/>
              <w:ind w:firstLine="0"/>
              <w:jc w:val="left"/>
              <w:rPr>
                <w:lang w:val="en-US"/>
              </w:rPr>
            </w:pPr>
            <w:r w:rsidRPr="00BB4699">
              <w:rPr>
                <w:sz w:val="20"/>
                <w:szCs w:val="20"/>
                <w:lang w:val="en-US"/>
              </w:rPr>
              <w:t>late to very late</w:t>
            </w:r>
          </w:p>
        </w:tc>
        <w:tc>
          <w:tcPr>
            <w:tcW w:w="1984" w:type="dxa"/>
            <w:gridSpan w:val="2"/>
            <w:tcBorders>
              <w:top w:val="single" w:sz="4" w:space="0" w:color="auto"/>
              <w:left w:val="single" w:sz="4" w:space="0" w:color="auto"/>
              <w:right w:val="single" w:sz="4" w:space="0" w:color="auto"/>
            </w:tcBorders>
            <w:shd w:val="clear" w:color="auto" w:fill="auto"/>
          </w:tcPr>
          <w:p w:rsidR="00566EF8" w:rsidRPr="00BB4699" w:rsidRDefault="00566EF8" w:rsidP="00566EF8">
            <w:pPr>
              <w:spacing w:line="240" w:lineRule="auto"/>
              <w:ind w:firstLine="0"/>
              <w:rPr>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871945" w:rsidRDefault="00566EF8" w:rsidP="00566EF8">
            <w:pPr>
              <w:ind w:firstLine="174"/>
              <w:rPr>
                <w:sz w:val="24"/>
                <w:szCs w:val="24"/>
              </w:rPr>
            </w:pPr>
            <w:r w:rsidRPr="00871945">
              <w:rPr>
                <w:sz w:val="24"/>
                <w:szCs w:val="24"/>
                <w:lang w:val="uk-UA"/>
              </w:rPr>
              <w:t>8</w:t>
            </w:r>
            <w:r w:rsidRPr="00871945">
              <w:rPr>
                <w:b/>
                <w:sz w:val="24"/>
                <w:szCs w:val="24"/>
                <w:lang w:val="en-US"/>
              </w:rPr>
              <w:t xml:space="preserve">  </w:t>
            </w:r>
            <w:r w:rsidRPr="00871945">
              <w:rPr>
                <w:b/>
                <w:sz w:val="24"/>
                <w:szCs w:val="24"/>
              </w:rPr>
              <w:fldChar w:fldCharType="begin">
                <w:ffData>
                  <w:name w:val="Флажок42"/>
                  <w:enabled/>
                  <w:calcOnExit w:val="0"/>
                  <w:checkBox>
                    <w:size w:val="20"/>
                    <w:default w:val="0"/>
                    <w:checked w:val="0"/>
                  </w:checkBox>
                </w:ffData>
              </w:fldChar>
            </w:r>
            <w:r w:rsidRPr="00871945">
              <w:rPr>
                <w:b/>
                <w:sz w:val="24"/>
                <w:szCs w:val="24"/>
              </w:rPr>
              <w:instrText xml:space="preserve"> FORMCHECKBOX </w:instrText>
            </w:r>
            <w:r w:rsidR="006B4DE0">
              <w:rPr>
                <w:b/>
                <w:sz w:val="24"/>
                <w:szCs w:val="24"/>
              </w:rPr>
            </w:r>
            <w:r w:rsidR="006B4DE0">
              <w:rPr>
                <w:b/>
                <w:sz w:val="24"/>
                <w:szCs w:val="24"/>
              </w:rPr>
              <w:fldChar w:fldCharType="separate"/>
            </w:r>
            <w:r w:rsidRPr="00871945">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566EF8" w:rsidRPr="00871945" w:rsidRDefault="00566EF8" w:rsidP="00566EF8">
            <w:pPr>
              <w:spacing w:line="240" w:lineRule="auto"/>
              <w:ind w:firstLine="0"/>
              <w:rPr>
                <w:sz w:val="24"/>
                <w:szCs w:val="24"/>
                <w:lang w:val="en-US"/>
              </w:rPr>
            </w:pPr>
            <w:r w:rsidRPr="00871945">
              <w:rPr>
                <w:sz w:val="24"/>
                <w:szCs w:val="24"/>
              </w:rPr>
              <w:t>дуже пізній</w:t>
            </w:r>
          </w:p>
          <w:p w:rsidR="00566EF8" w:rsidRDefault="00566EF8" w:rsidP="00566EF8">
            <w:pPr>
              <w:spacing w:line="240" w:lineRule="auto"/>
              <w:ind w:firstLine="0"/>
            </w:pPr>
            <w:r w:rsidRPr="002D0217">
              <w:rPr>
                <w:sz w:val="20"/>
                <w:szCs w:val="20"/>
              </w:rPr>
              <w:t>very late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Default="00566EF8" w:rsidP="00566EF8">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871945" w:rsidRDefault="00566EF8" w:rsidP="00566EF8">
            <w:pPr>
              <w:ind w:firstLine="174"/>
              <w:rPr>
                <w:sz w:val="24"/>
                <w:szCs w:val="24"/>
              </w:rPr>
            </w:pPr>
            <w:r w:rsidRPr="00871945">
              <w:rPr>
                <w:sz w:val="24"/>
                <w:szCs w:val="24"/>
                <w:lang w:val="uk-UA"/>
              </w:rPr>
              <w:t>9</w:t>
            </w:r>
            <w:r w:rsidRPr="00871945">
              <w:rPr>
                <w:b/>
                <w:sz w:val="24"/>
                <w:szCs w:val="24"/>
                <w:lang w:val="en-US"/>
              </w:rPr>
              <w:t xml:space="preserve">  </w:t>
            </w:r>
            <w:r w:rsidRPr="00871945">
              <w:rPr>
                <w:b/>
                <w:sz w:val="24"/>
                <w:szCs w:val="24"/>
              </w:rPr>
              <w:fldChar w:fldCharType="begin">
                <w:ffData>
                  <w:name w:val="Флажок42"/>
                  <w:enabled/>
                  <w:calcOnExit w:val="0"/>
                  <w:checkBox>
                    <w:size w:val="20"/>
                    <w:default w:val="0"/>
                    <w:checked w:val="0"/>
                  </w:checkBox>
                </w:ffData>
              </w:fldChar>
            </w:r>
            <w:r w:rsidRPr="00871945">
              <w:rPr>
                <w:b/>
                <w:sz w:val="24"/>
                <w:szCs w:val="24"/>
              </w:rPr>
              <w:instrText xml:space="preserve"> FORMCHECKBOX </w:instrText>
            </w:r>
            <w:r w:rsidR="006B4DE0">
              <w:rPr>
                <w:b/>
                <w:sz w:val="24"/>
                <w:szCs w:val="24"/>
              </w:rPr>
            </w:r>
            <w:r w:rsidR="006B4DE0">
              <w:rPr>
                <w:b/>
                <w:sz w:val="24"/>
                <w:szCs w:val="24"/>
              </w:rPr>
              <w:fldChar w:fldCharType="separate"/>
            </w:r>
            <w:r w:rsidRPr="00871945">
              <w:rPr>
                <w:b/>
                <w:sz w:val="24"/>
                <w:szCs w:val="24"/>
              </w:rPr>
              <w:fldChar w:fldCharType="end"/>
            </w:r>
          </w:p>
        </w:tc>
      </w:tr>
      <w:tr w:rsidR="00566EF8" w:rsidRPr="00E000C7" w:rsidTr="006B4DE0">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566EF8" w:rsidRPr="00871945" w:rsidRDefault="006B4DE0" w:rsidP="00566EF8">
            <w:pPr>
              <w:spacing w:line="240" w:lineRule="auto"/>
              <w:ind w:firstLine="0"/>
              <w:jc w:val="center"/>
              <w:rPr>
                <w:bCs/>
                <w:iCs/>
                <w:sz w:val="24"/>
                <w:szCs w:val="24"/>
              </w:rPr>
            </w:pPr>
            <w:r>
              <w:rPr>
                <w:bCs/>
                <w:iCs/>
                <w:sz w:val="24"/>
                <w:szCs w:val="24"/>
                <w:lang w:val="en-US"/>
              </w:rPr>
              <w:t>5</w:t>
            </w:r>
            <w:r w:rsidR="00566EF8" w:rsidRPr="00871945">
              <w:rPr>
                <w:bCs/>
                <w:iCs/>
                <w:sz w:val="24"/>
                <w:szCs w:val="24"/>
              </w:rPr>
              <w:t>.10</w:t>
            </w:r>
          </w:p>
          <w:p w:rsidR="00566EF8" w:rsidRPr="002D0217" w:rsidRDefault="00566EF8" w:rsidP="00566EF8">
            <w:pPr>
              <w:spacing w:line="240" w:lineRule="auto"/>
              <w:ind w:firstLine="0"/>
              <w:jc w:val="center"/>
              <w:rPr>
                <w:bCs/>
                <w:iCs/>
              </w:rPr>
            </w:pPr>
            <w:r w:rsidRPr="00871945">
              <w:rPr>
                <w:bCs/>
                <w:iCs/>
                <w:sz w:val="24"/>
                <w:szCs w:val="24"/>
              </w:rPr>
              <w:t>(53)</w:t>
            </w:r>
          </w:p>
        </w:tc>
        <w:tc>
          <w:tcPr>
            <w:tcW w:w="3118"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566EF8" w:rsidRPr="00871945" w:rsidRDefault="00566EF8" w:rsidP="00566EF8">
            <w:pPr>
              <w:spacing w:line="240" w:lineRule="auto"/>
              <w:ind w:firstLine="0"/>
              <w:jc w:val="left"/>
              <w:rPr>
                <w:sz w:val="24"/>
                <w:szCs w:val="24"/>
              </w:rPr>
            </w:pPr>
            <w:r w:rsidRPr="00871945">
              <w:rPr>
                <w:sz w:val="24"/>
                <w:szCs w:val="24"/>
              </w:rPr>
              <w:t xml:space="preserve">Плід: відсоток ядра </w:t>
            </w:r>
          </w:p>
          <w:p w:rsidR="00566EF8" w:rsidRPr="00871945" w:rsidRDefault="00566EF8" w:rsidP="00566EF8">
            <w:pPr>
              <w:spacing w:line="240" w:lineRule="auto"/>
              <w:ind w:firstLine="0"/>
              <w:jc w:val="left"/>
              <w:rPr>
                <w:sz w:val="24"/>
                <w:szCs w:val="24"/>
              </w:rPr>
            </w:pPr>
            <w:r w:rsidRPr="00871945">
              <w:rPr>
                <w:sz w:val="24"/>
                <w:szCs w:val="24"/>
              </w:rPr>
              <w:t>(за масою)</w:t>
            </w:r>
          </w:p>
          <w:p w:rsidR="00566EF8" w:rsidRDefault="00566EF8" w:rsidP="00566EF8">
            <w:pPr>
              <w:spacing w:line="240" w:lineRule="auto"/>
              <w:ind w:firstLine="0"/>
              <w:jc w:val="left"/>
              <w:rPr>
                <w:sz w:val="20"/>
                <w:szCs w:val="20"/>
                <w:lang w:val="en-US"/>
              </w:rPr>
            </w:pPr>
            <w:r w:rsidRPr="002D0217">
              <w:rPr>
                <w:sz w:val="20"/>
                <w:szCs w:val="20"/>
                <w:lang w:val="en-US"/>
              </w:rPr>
              <w:t>Fruit: percentage of kernel</w:t>
            </w:r>
          </w:p>
          <w:p w:rsidR="00566EF8" w:rsidRPr="002D0217" w:rsidRDefault="00566EF8" w:rsidP="00566EF8">
            <w:pPr>
              <w:spacing w:line="240" w:lineRule="auto"/>
              <w:ind w:firstLine="0"/>
              <w:jc w:val="left"/>
              <w:rPr>
                <w:sz w:val="20"/>
                <w:szCs w:val="20"/>
                <w:lang w:val="en-US"/>
              </w:rPr>
            </w:pPr>
            <w:r w:rsidRPr="002D0217">
              <w:rPr>
                <w:sz w:val="20"/>
                <w:szCs w:val="20"/>
                <w:lang w:val="en-US"/>
              </w:rPr>
              <w:t xml:space="preserve"> (by weight)</w:t>
            </w:r>
          </w:p>
          <w:p w:rsidR="00566EF8" w:rsidRPr="000040C6" w:rsidRDefault="00566EF8" w:rsidP="00566EF8">
            <w:pPr>
              <w:spacing w:line="240" w:lineRule="auto"/>
              <w:ind w:firstLine="0"/>
              <w:jc w:val="left"/>
              <w:rPr>
                <w:bCs/>
                <w:iCs/>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871945" w:rsidRDefault="00566EF8" w:rsidP="00566EF8">
            <w:pPr>
              <w:spacing w:line="240" w:lineRule="auto"/>
              <w:ind w:firstLine="0"/>
              <w:rPr>
                <w:sz w:val="24"/>
                <w:szCs w:val="24"/>
              </w:rPr>
            </w:pPr>
            <w:r w:rsidRPr="00871945">
              <w:rPr>
                <w:sz w:val="24"/>
                <w:szCs w:val="24"/>
              </w:rPr>
              <w:t>дуже малий</w:t>
            </w:r>
          </w:p>
          <w:p w:rsidR="00566EF8" w:rsidRPr="002D0217" w:rsidRDefault="00566EF8" w:rsidP="00566EF8">
            <w:pPr>
              <w:spacing w:line="240" w:lineRule="auto"/>
              <w:ind w:firstLine="0"/>
              <w:rPr>
                <w:iCs/>
                <w:sz w:val="20"/>
                <w:szCs w:val="20"/>
                <w:lang w:val="en-US"/>
              </w:rPr>
            </w:pPr>
            <w:r w:rsidRPr="002D0217">
              <w:rPr>
                <w:iCs/>
                <w:sz w:val="20"/>
                <w:szCs w:val="20"/>
                <w:lang w:val="en-US"/>
              </w:rPr>
              <w:t>very low</w:t>
            </w:r>
          </w:p>
        </w:tc>
        <w:tc>
          <w:tcPr>
            <w:tcW w:w="1984" w:type="dxa"/>
            <w:gridSpan w:val="2"/>
            <w:tcBorders>
              <w:top w:val="single" w:sz="4" w:space="0" w:color="auto"/>
              <w:left w:val="single" w:sz="4" w:space="0" w:color="auto"/>
              <w:right w:val="single" w:sz="4" w:space="0" w:color="auto"/>
            </w:tcBorders>
            <w:shd w:val="clear" w:color="auto" w:fill="auto"/>
          </w:tcPr>
          <w:p w:rsidR="00566EF8" w:rsidRPr="00753DF6" w:rsidRDefault="00566EF8" w:rsidP="00566EF8">
            <w:pPr>
              <w:spacing w:line="240" w:lineRule="auto"/>
              <w:ind w:firstLine="0"/>
              <w:jc w:val="left"/>
              <w:rPr>
                <w:sz w:val="24"/>
                <w:szCs w:val="24"/>
                <w:lang w:val="en-US"/>
              </w:rPr>
            </w:pPr>
            <w:r w:rsidRPr="00753DF6">
              <w:rPr>
                <w:sz w:val="24"/>
                <w:szCs w:val="24"/>
                <w:lang w:val="en-US"/>
              </w:rPr>
              <w:t>Merveille de Bollwiller</w:t>
            </w:r>
          </w:p>
          <w:p w:rsidR="00566EF8" w:rsidRPr="00753DF6" w:rsidRDefault="00566EF8" w:rsidP="00566EF8">
            <w:pPr>
              <w:spacing w:line="240" w:lineRule="auto"/>
              <w:ind w:firstLine="0"/>
              <w:jc w:val="left"/>
              <w:rPr>
                <w:sz w:val="24"/>
                <w:szCs w:val="24"/>
                <w:lang w:val="en-US"/>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firstLine="174"/>
              <w:rPr>
                <w:sz w:val="24"/>
                <w:szCs w:val="24"/>
              </w:rPr>
            </w:pPr>
            <w:r w:rsidRPr="005A7129">
              <w:rPr>
                <w:sz w:val="24"/>
                <w:szCs w:val="24"/>
                <w:lang w:val="uk-UA"/>
              </w:rPr>
              <w:t>1</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753DF6" w:rsidRDefault="00566EF8" w:rsidP="00566EF8">
            <w:pPr>
              <w:spacing w:line="240" w:lineRule="auto"/>
              <w:ind w:firstLine="0"/>
              <w:rPr>
                <w:sz w:val="24"/>
                <w:szCs w:val="24"/>
              </w:rPr>
            </w:pPr>
            <w:r w:rsidRPr="00753DF6">
              <w:rPr>
                <w:sz w:val="24"/>
                <w:szCs w:val="24"/>
              </w:rPr>
              <w:t>малий</w:t>
            </w:r>
          </w:p>
          <w:p w:rsidR="00566EF8" w:rsidRDefault="00566EF8" w:rsidP="00566EF8">
            <w:pPr>
              <w:spacing w:line="240" w:lineRule="auto"/>
              <w:ind w:firstLine="0"/>
            </w:pPr>
            <w:r w:rsidRPr="002D0217">
              <w:rPr>
                <w:sz w:val="20"/>
                <w:szCs w:val="20"/>
                <w:lang w:val="en-US"/>
              </w:rPr>
              <w:t>low</w:t>
            </w:r>
          </w:p>
        </w:tc>
        <w:tc>
          <w:tcPr>
            <w:tcW w:w="1984" w:type="dxa"/>
            <w:gridSpan w:val="2"/>
            <w:tcBorders>
              <w:top w:val="single" w:sz="4" w:space="0" w:color="auto"/>
              <w:left w:val="single" w:sz="4" w:space="0" w:color="auto"/>
              <w:right w:val="single" w:sz="4" w:space="0" w:color="auto"/>
            </w:tcBorders>
            <w:shd w:val="clear" w:color="auto" w:fill="auto"/>
          </w:tcPr>
          <w:p w:rsidR="00566EF8" w:rsidRPr="00753DF6" w:rsidRDefault="00566EF8" w:rsidP="00566EF8">
            <w:pPr>
              <w:spacing w:line="240" w:lineRule="auto"/>
              <w:ind w:firstLine="0"/>
              <w:jc w:val="left"/>
              <w:rPr>
                <w:sz w:val="24"/>
                <w:szCs w:val="24"/>
              </w:rPr>
            </w:pPr>
            <w:r w:rsidRPr="00753DF6">
              <w:rPr>
                <w:sz w:val="24"/>
                <w:szCs w:val="24"/>
                <w:lang w:val="en-US"/>
              </w:rPr>
              <w:t>Fertile de Coutard</w:t>
            </w:r>
            <w:r w:rsidRPr="00753DF6">
              <w:rPr>
                <w:sz w:val="24"/>
                <w:szCs w:val="24"/>
              </w:rPr>
              <w:t xml:space="preserve">, </w:t>
            </w:r>
            <w:r w:rsidRPr="00753DF6">
              <w:rPr>
                <w:sz w:val="24"/>
                <w:szCs w:val="24"/>
                <w:lang w:val="en-US"/>
              </w:rPr>
              <w:t>Segorbe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firstLine="174"/>
              <w:rPr>
                <w:sz w:val="24"/>
                <w:szCs w:val="24"/>
              </w:rPr>
            </w:pPr>
            <w:r w:rsidRPr="005A7129">
              <w:rPr>
                <w:sz w:val="24"/>
                <w:szCs w:val="24"/>
                <w:lang w:val="uk-UA"/>
              </w:rPr>
              <w:t>3</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right w:val="single" w:sz="4" w:space="0" w:color="auto"/>
            </w:tcBorders>
            <w:shd w:val="clear" w:color="auto" w:fill="auto"/>
          </w:tcPr>
          <w:p w:rsidR="00566EF8" w:rsidRPr="00753DF6" w:rsidRDefault="00566EF8" w:rsidP="00566EF8">
            <w:pPr>
              <w:spacing w:line="240" w:lineRule="auto"/>
              <w:ind w:firstLine="0"/>
              <w:rPr>
                <w:sz w:val="24"/>
                <w:szCs w:val="24"/>
              </w:rPr>
            </w:pPr>
            <w:r w:rsidRPr="00753DF6">
              <w:rPr>
                <w:sz w:val="24"/>
                <w:szCs w:val="24"/>
              </w:rPr>
              <w:t>середній</w:t>
            </w:r>
          </w:p>
          <w:p w:rsidR="00566EF8" w:rsidRDefault="00566EF8" w:rsidP="00566EF8">
            <w:pPr>
              <w:spacing w:line="240" w:lineRule="auto"/>
              <w:ind w:firstLine="0"/>
            </w:pPr>
            <w:r w:rsidRPr="002D0217">
              <w:rPr>
                <w:sz w:val="20"/>
                <w:szCs w:val="20"/>
                <w:lang w:val="en-US"/>
              </w:rPr>
              <w:t>medium</w:t>
            </w:r>
          </w:p>
        </w:tc>
        <w:tc>
          <w:tcPr>
            <w:tcW w:w="1984" w:type="dxa"/>
            <w:gridSpan w:val="2"/>
            <w:tcBorders>
              <w:top w:val="single" w:sz="4" w:space="0" w:color="auto"/>
              <w:left w:val="single" w:sz="4" w:space="0" w:color="auto"/>
              <w:right w:val="single" w:sz="4" w:space="0" w:color="auto"/>
            </w:tcBorders>
            <w:shd w:val="clear" w:color="auto" w:fill="auto"/>
          </w:tcPr>
          <w:p w:rsidR="00566EF8" w:rsidRPr="00753DF6" w:rsidRDefault="00566EF8" w:rsidP="00566EF8">
            <w:pPr>
              <w:spacing w:line="240" w:lineRule="auto"/>
              <w:ind w:firstLine="0"/>
              <w:jc w:val="left"/>
              <w:rPr>
                <w:sz w:val="24"/>
                <w:szCs w:val="24"/>
                <w:lang w:val="en-US"/>
              </w:rPr>
            </w:pPr>
            <w:r w:rsidRPr="00753DF6">
              <w:rPr>
                <w:sz w:val="24"/>
                <w:szCs w:val="24"/>
                <w:lang w:val="en-US"/>
              </w:rPr>
              <w:t>Negret, Tonda Gentile delle Langhe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firstLine="174"/>
              <w:rPr>
                <w:sz w:val="24"/>
                <w:szCs w:val="24"/>
              </w:rPr>
            </w:pPr>
            <w:r w:rsidRPr="005A7129">
              <w:rPr>
                <w:sz w:val="24"/>
                <w:szCs w:val="24"/>
                <w:lang w:val="uk-UA"/>
              </w:rPr>
              <w:t>5</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566EF8" w:rsidRPr="00753DF6" w:rsidRDefault="00566EF8" w:rsidP="00566EF8">
            <w:pPr>
              <w:spacing w:line="240" w:lineRule="auto"/>
              <w:ind w:firstLine="0"/>
              <w:rPr>
                <w:sz w:val="24"/>
                <w:szCs w:val="24"/>
              </w:rPr>
            </w:pPr>
            <w:r w:rsidRPr="00753DF6">
              <w:rPr>
                <w:sz w:val="24"/>
                <w:szCs w:val="24"/>
              </w:rPr>
              <w:t>великий</w:t>
            </w:r>
          </w:p>
          <w:p w:rsidR="00566EF8" w:rsidRDefault="00566EF8" w:rsidP="00566EF8">
            <w:pPr>
              <w:spacing w:line="240" w:lineRule="auto"/>
              <w:ind w:firstLine="0"/>
            </w:pPr>
            <w:r w:rsidRPr="002D0217">
              <w:rPr>
                <w:sz w:val="20"/>
                <w:szCs w:val="20"/>
                <w:lang w:val="en-US"/>
              </w:rPr>
              <w:t>high</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753DF6" w:rsidRDefault="00566EF8" w:rsidP="00566EF8">
            <w:pPr>
              <w:spacing w:line="240" w:lineRule="auto"/>
              <w:ind w:firstLine="0"/>
              <w:jc w:val="left"/>
              <w:rPr>
                <w:sz w:val="24"/>
                <w:szCs w:val="24"/>
              </w:rPr>
            </w:pPr>
            <w:r w:rsidRPr="00753DF6">
              <w:rPr>
                <w:sz w:val="24"/>
                <w:szCs w:val="24"/>
                <w:lang w:val="en-US"/>
              </w:rPr>
              <w:t>Daviana</w:t>
            </w:r>
            <w:r w:rsidRPr="00753DF6">
              <w:rPr>
                <w:sz w:val="24"/>
                <w:szCs w:val="24"/>
              </w:rPr>
              <w:t>, I</w:t>
            </w:r>
            <w:r w:rsidRPr="00753DF6">
              <w:rPr>
                <w:sz w:val="24"/>
                <w:szCs w:val="24"/>
                <w:lang w:val="en-US"/>
              </w:rPr>
              <w:t>mperatrice  Eugenie</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firstLine="174"/>
              <w:rPr>
                <w:sz w:val="24"/>
                <w:szCs w:val="24"/>
              </w:rPr>
            </w:pPr>
            <w:r w:rsidRPr="005A7129">
              <w:rPr>
                <w:sz w:val="24"/>
                <w:szCs w:val="24"/>
                <w:lang w:val="uk-UA"/>
              </w:rPr>
              <w:t>7</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566EF8" w:rsidRPr="00E000C7" w:rsidTr="006B4DE0">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8" w:type="dxa"/>
            <w:gridSpan w:val="7"/>
            <w:vMerge/>
            <w:tcBorders>
              <w:top w:val="single" w:sz="4" w:space="0" w:color="auto"/>
              <w:left w:val="single" w:sz="4" w:space="0" w:color="auto"/>
              <w:bottom w:val="single" w:sz="4" w:space="0" w:color="auto"/>
              <w:right w:val="single" w:sz="4" w:space="0" w:color="auto"/>
            </w:tcBorders>
            <w:shd w:val="clear" w:color="auto" w:fill="auto"/>
          </w:tcPr>
          <w:p w:rsidR="00566EF8" w:rsidRPr="000E10AA" w:rsidRDefault="00566EF8" w:rsidP="00566EF8">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566EF8" w:rsidRPr="00753DF6" w:rsidRDefault="00566EF8" w:rsidP="00566EF8">
            <w:pPr>
              <w:spacing w:line="240" w:lineRule="auto"/>
              <w:ind w:firstLine="0"/>
              <w:rPr>
                <w:sz w:val="24"/>
                <w:szCs w:val="24"/>
                <w:lang w:val="en-US"/>
              </w:rPr>
            </w:pPr>
            <w:r w:rsidRPr="00753DF6">
              <w:rPr>
                <w:sz w:val="24"/>
                <w:szCs w:val="24"/>
              </w:rPr>
              <w:t>дуже великий</w:t>
            </w:r>
          </w:p>
          <w:p w:rsidR="00566EF8" w:rsidRDefault="00566EF8" w:rsidP="00566EF8">
            <w:pPr>
              <w:spacing w:line="240" w:lineRule="auto"/>
              <w:ind w:firstLine="0"/>
            </w:pPr>
            <w:r w:rsidRPr="002D0217">
              <w:rPr>
                <w:sz w:val="20"/>
                <w:szCs w:val="20"/>
                <w:lang w:val="en-US"/>
              </w:rPr>
              <w:t>very high</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566EF8" w:rsidRPr="00753DF6" w:rsidRDefault="00566EF8" w:rsidP="00566EF8">
            <w:pPr>
              <w:spacing w:line="240" w:lineRule="auto"/>
              <w:ind w:firstLine="0"/>
              <w:jc w:val="left"/>
              <w:rPr>
                <w:sz w:val="24"/>
                <w:szCs w:val="24"/>
              </w:rPr>
            </w:pPr>
            <w:r w:rsidRPr="00753DF6">
              <w:rPr>
                <w:sz w:val="24"/>
                <w:szCs w:val="24"/>
                <w:lang w:val="en-US"/>
              </w:rPr>
              <w:t>Cosford, Tombul</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566EF8" w:rsidRPr="005A7129" w:rsidRDefault="00566EF8" w:rsidP="00566EF8">
            <w:pPr>
              <w:ind w:firstLine="174"/>
              <w:rPr>
                <w:sz w:val="24"/>
                <w:szCs w:val="24"/>
              </w:rPr>
            </w:pPr>
            <w:r w:rsidRPr="005A7129">
              <w:rPr>
                <w:sz w:val="24"/>
                <w:szCs w:val="24"/>
                <w:lang w:val="uk-UA"/>
              </w:rPr>
              <w:t>9</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6B4DE0">
              <w:rPr>
                <w:b/>
                <w:sz w:val="24"/>
                <w:szCs w:val="24"/>
              </w:rPr>
            </w:r>
            <w:r w:rsidR="006B4DE0">
              <w:rPr>
                <w:b/>
                <w:sz w:val="24"/>
                <w:szCs w:val="24"/>
              </w:rPr>
              <w:fldChar w:fldCharType="separate"/>
            </w:r>
            <w:r w:rsidRPr="005A7129">
              <w:rPr>
                <w:b/>
                <w:sz w:val="24"/>
                <w:szCs w:val="24"/>
              </w:rPr>
              <w:fldChar w:fldCharType="end"/>
            </w:r>
          </w:p>
        </w:tc>
      </w:tr>
      <w:tr w:rsidR="00F22C25" w:rsidRPr="006B4DE0" w:rsidTr="006B4DE0">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6B4DE0" w:rsidP="00F22C25">
            <w:pPr>
              <w:tabs>
                <w:tab w:val="left" w:pos="709"/>
              </w:tabs>
              <w:spacing w:line="240" w:lineRule="auto"/>
              <w:ind w:firstLine="0"/>
              <w:jc w:val="left"/>
              <w:rPr>
                <w:b/>
                <w:sz w:val="24"/>
                <w:szCs w:val="24"/>
                <w:lang w:val="uk-UA"/>
              </w:rPr>
            </w:pPr>
            <w:r w:rsidRPr="006B4DE0">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6B4DE0" w:rsidTr="006B4DE0">
        <w:tc>
          <w:tcPr>
            <w:tcW w:w="10206" w:type="dxa"/>
            <w:gridSpan w:val="19"/>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6B4DE0" w:rsidTr="006B4DE0">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6B4DE0">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B4DE0">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B4DE0">
        <w:trPr>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B4DE0">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6B4DE0" w:rsidTr="006B4DE0">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6B4DE0" w:rsidP="00F22C25">
            <w:pPr>
              <w:tabs>
                <w:tab w:val="left" w:pos="709"/>
              </w:tabs>
              <w:spacing w:line="240" w:lineRule="auto"/>
              <w:ind w:firstLine="0"/>
              <w:jc w:val="left"/>
              <w:rPr>
                <w:b/>
                <w:sz w:val="24"/>
                <w:szCs w:val="24"/>
              </w:rPr>
            </w:pPr>
            <w:r w:rsidRPr="006B4DE0">
              <w:rPr>
                <w:b/>
                <w:sz w:val="24"/>
                <w:szCs w:val="24"/>
              </w:rPr>
              <w:lastRenderedPageBreak/>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6B4DE0" w:rsidTr="006B4DE0">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6B4DE0">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6B4DE0" w:rsidRPr="00A82864" w:rsidRDefault="006B4DE0" w:rsidP="00F22C25">
            <w:pPr>
              <w:autoSpaceDE w:val="0"/>
              <w:autoSpaceDN w:val="0"/>
              <w:adjustRightInd w:val="0"/>
              <w:spacing w:line="240" w:lineRule="auto"/>
              <w:ind w:firstLine="0"/>
              <w:jc w:val="left"/>
              <w:rPr>
                <w:b/>
                <w:sz w:val="16"/>
                <w:szCs w:val="16"/>
                <w:lang w:val="en-US" w:eastAsia="en-US"/>
              </w:rPr>
            </w:pPr>
          </w:p>
        </w:tc>
      </w:tr>
      <w:tr w:rsidR="00F22C25" w:rsidRPr="00A82864" w:rsidTr="006B4DE0">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6B4DE0" w:rsidTr="006B4DE0">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6B4DE0">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6B4DE0">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E824B2" w:rsidRPr="00A82864" w:rsidRDefault="00E824B2" w:rsidP="00172215">
            <w:pPr>
              <w:tabs>
                <w:tab w:val="left" w:pos="709"/>
              </w:tabs>
              <w:spacing w:line="240" w:lineRule="auto"/>
              <w:ind w:firstLine="0"/>
              <w:jc w:val="left"/>
              <w:rPr>
                <w:b/>
                <w:sz w:val="20"/>
                <w:szCs w:val="20"/>
                <w:lang w:val="uk-UA"/>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6B4DE0" w:rsidTr="006B4DE0">
        <w:trPr>
          <w:trHeight w:val="659"/>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B4DE0">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6B4DE0">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2"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2"/>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566EF8" w:rsidTr="006B4DE0">
        <w:trPr>
          <w:trHeight w:val="427"/>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E824B2"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6160BF">
              <w:rPr>
                <w:b/>
                <w:sz w:val="16"/>
                <w:szCs w:val="16"/>
                <w:lang w:val="en-US" w:eastAsia="en-US"/>
              </w:rPr>
              <w:t xml:space="preserve"> </w:t>
            </w:r>
          </w:p>
          <w:p w:rsidR="00F22C25" w:rsidRPr="00A82864" w:rsidRDefault="00F22C25" w:rsidP="006160BF">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6B4DE0" w:rsidTr="006B4DE0">
        <w:trPr>
          <w:trHeight w:val="1784"/>
        </w:trPr>
        <w:tc>
          <w:tcPr>
            <w:tcW w:w="10206" w:type="dxa"/>
            <w:gridSpan w:val="19"/>
            <w:tcBorders>
              <w:left w:val="single" w:sz="4" w:space="0" w:color="auto"/>
              <w:bottom w:val="single" w:sz="4" w:space="0" w:color="auto"/>
              <w:right w:val="single" w:sz="4" w:space="0" w:color="auto"/>
            </w:tcBorders>
            <w:shd w:val="clear" w:color="auto" w:fill="auto"/>
          </w:tcPr>
          <w:p w:rsidR="00E824B2" w:rsidRDefault="00E824B2"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F22C25" w:rsidRPr="00A82864" w:rsidRDefault="006B4DE0"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bookmarkEnd w:id="4"/>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6B4DE0" w:rsidRPr="00A82864" w:rsidRDefault="006B4DE0"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bookmarkEnd w:id="6"/>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6B4DE0" w:rsidRPr="00BE7C99" w:rsidRDefault="006B4DE0"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172215" w:rsidRDefault="0017221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22C25" w:rsidRPr="00A82864" w:rsidRDefault="006B4DE0"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6B4DE0">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p>
          <w:p w:rsidR="006B4DE0"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6B4DE0"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B4DE0">
              <w:rPr>
                <w:sz w:val="24"/>
                <w:szCs w:val="24"/>
                <w:lang w:val="uk-UA" w:eastAsia="uk-UA"/>
              </w:rPr>
            </w:r>
            <w:r w:rsidR="006B4DE0">
              <w:rPr>
                <w:sz w:val="24"/>
                <w:szCs w:val="24"/>
                <w:lang w:val="uk-UA" w:eastAsia="uk-UA"/>
              </w:rPr>
              <w:fldChar w:fldCharType="separate"/>
            </w:r>
            <w:r w:rsidRPr="00A82864">
              <w:rPr>
                <w:sz w:val="24"/>
                <w:szCs w:val="24"/>
                <w:lang w:val="uk-UA" w:eastAsia="uk-UA"/>
              </w:rPr>
              <w:fldChar w:fldCharType="end"/>
            </w:r>
          </w:p>
          <w:p w:rsidR="00F22C25"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6B4DE0" w:rsidRPr="006B4DE0" w:rsidRDefault="006B4DE0"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6B4DE0" w:rsidP="00F22C25">
            <w:pPr>
              <w:widowControl/>
              <w:tabs>
                <w:tab w:val="left" w:pos="709"/>
              </w:tabs>
              <w:spacing w:line="240" w:lineRule="auto"/>
              <w:ind w:firstLine="0"/>
              <w:jc w:val="left"/>
              <w:rPr>
                <w:b/>
                <w:sz w:val="24"/>
                <w:szCs w:val="24"/>
                <w:lang w:val="uk-UA" w:eastAsia="uk-UA"/>
              </w:rPr>
            </w:pPr>
            <w:r w:rsidRPr="006B4DE0">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lastRenderedPageBreak/>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B4DE0">
              <w:rPr>
                <w:b/>
                <w:sz w:val="24"/>
                <w:szCs w:val="24"/>
                <w:lang w:val="uk-UA" w:eastAsia="uk-UA"/>
              </w:rPr>
            </w:r>
            <w:r w:rsidR="006B4DE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B4DE0">
              <w:rPr>
                <w:b/>
                <w:sz w:val="24"/>
                <w:szCs w:val="24"/>
                <w:lang w:val="uk-UA" w:eastAsia="uk-UA"/>
              </w:rPr>
            </w:r>
            <w:r w:rsidR="006B4DE0">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E824B2">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E824B2" w:rsidRDefault="00E824B2" w:rsidP="00F22C25">
            <w:pPr>
              <w:widowControl/>
              <w:tabs>
                <w:tab w:val="left" w:pos="709"/>
              </w:tabs>
              <w:spacing w:line="240" w:lineRule="auto"/>
              <w:ind w:firstLine="0"/>
              <w:jc w:val="left"/>
              <w:rPr>
                <w:sz w:val="16"/>
                <w:szCs w:val="16"/>
                <w:lang w:val="uk-UA" w:eastAsia="en-US"/>
              </w:rPr>
            </w:pPr>
          </w:p>
          <w:p w:rsidR="006B4DE0" w:rsidRDefault="00F22C25" w:rsidP="006B4DE0">
            <w:pPr>
              <w:widowControl/>
              <w:tabs>
                <w:tab w:val="left" w:pos="709"/>
              </w:tabs>
              <w:spacing w:line="240" w:lineRule="auto"/>
              <w:ind w:firstLine="0"/>
              <w:jc w:val="left"/>
              <w:rPr>
                <w:b/>
                <w:sz w:val="24"/>
                <w:szCs w:val="24"/>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Pr="00A82864" w:rsidRDefault="00F22C25" w:rsidP="006B4DE0">
            <w:pPr>
              <w:widowControl/>
              <w:tabs>
                <w:tab w:val="left" w:pos="709"/>
              </w:tabs>
              <w:spacing w:line="240" w:lineRule="auto"/>
              <w:ind w:firstLine="0"/>
              <w:jc w:val="left"/>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6B4DE0">
        <w:trPr>
          <w:trHeight w:val="1297"/>
        </w:trPr>
        <w:tc>
          <w:tcPr>
            <w:tcW w:w="10206" w:type="dxa"/>
            <w:gridSpan w:val="19"/>
            <w:tcBorders>
              <w:top w:val="single" w:sz="4" w:space="0" w:color="auto"/>
              <w:left w:val="single" w:sz="4" w:space="0" w:color="auto"/>
              <w:right w:val="single" w:sz="4" w:space="0" w:color="auto"/>
            </w:tcBorders>
            <w:shd w:val="clear" w:color="auto" w:fill="auto"/>
          </w:tcPr>
          <w:p w:rsidR="00172215" w:rsidRDefault="00172215" w:rsidP="00F22C25">
            <w:pPr>
              <w:tabs>
                <w:tab w:val="left" w:pos="709"/>
              </w:tabs>
              <w:spacing w:line="240" w:lineRule="auto"/>
              <w:ind w:firstLine="0"/>
              <w:rPr>
                <w:b/>
                <w:sz w:val="24"/>
                <w:szCs w:val="24"/>
                <w:lang w:val="uk-UA"/>
              </w:rPr>
            </w:pPr>
          </w:p>
          <w:p w:rsidR="00F22C25" w:rsidRPr="00A82864" w:rsidRDefault="00F22C25" w:rsidP="00F22C25">
            <w:pPr>
              <w:tabs>
                <w:tab w:val="left" w:pos="709"/>
              </w:tabs>
              <w:spacing w:line="240" w:lineRule="auto"/>
              <w:ind w:firstLine="0"/>
              <w:rPr>
                <w:b/>
                <w:sz w:val="24"/>
                <w:szCs w:val="24"/>
              </w:rPr>
            </w:pPr>
            <w:r>
              <w:rPr>
                <w:b/>
                <w:sz w:val="24"/>
                <w:szCs w:val="24"/>
                <w:lang w:val="uk-UA"/>
              </w:rPr>
              <w:t>1</w:t>
            </w:r>
            <w:r w:rsidR="006B4DE0" w:rsidRPr="006B4DE0">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bookmarkEnd w:id="7"/>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6B4DE0">
        <w:trPr>
          <w:trHeight w:val="518"/>
        </w:trPr>
        <w:tc>
          <w:tcPr>
            <w:tcW w:w="2463"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B4DE0">
        <w:tc>
          <w:tcPr>
            <w:tcW w:w="10206" w:type="dxa"/>
            <w:gridSpan w:val="19"/>
            <w:tcBorders>
              <w:top w:val="nil"/>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6B4DE0">
              <w:rPr>
                <w:b/>
                <w:sz w:val="24"/>
                <w:szCs w:val="24"/>
              </w:rPr>
            </w:r>
            <w:r w:rsidR="006B4DE0">
              <w:rPr>
                <w:b/>
                <w:sz w:val="24"/>
                <w:szCs w:val="24"/>
              </w:rPr>
              <w:fldChar w:fldCharType="separate"/>
            </w:r>
            <w:r w:rsidRPr="00A82864">
              <w:rPr>
                <w:b/>
                <w:sz w:val="24"/>
                <w:szCs w:val="24"/>
              </w:rPr>
              <w:fldChar w:fldCharType="end"/>
            </w:r>
            <w:bookmarkEnd w:id="8"/>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6B4DE0" w:rsidTr="006B4DE0">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6B4DE0" w:rsidTr="006B4DE0">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6B4DE0">
        <w:tc>
          <w:tcPr>
            <w:tcW w:w="5070"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6B4DE0">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6B4DE0">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6B4DE0">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6B4DE0">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6B4DE0" w:rsidRDefault="006B4DE0" w:rsidP="00BE7C99">
      <w:pPr>
        <w:spacing w:line="240" w:lineRule="auto"/>
        <w:ind w:firstLine="0"/>
        <w:rPr>
          <w:b/>
          <w:sz w:val="20"/>
          <w:szCs w:val="20"/>
          <w:lang w:val="uk-UA"/>
        </w:rPr>
      </w:pPr>
    </w:p>
    <w:p w:rsidR="006B4DE0" w:rsidRDefault="006B4DE0">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6B4DE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6B4DE0">
              <w:rPr>
                <w:sz w:val="20"/>
                <w:szCs w:val="20"/>
              </w:rPr>
            </w:r>
            <w:r w:rsidR="006B4DE0">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B4DE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B4DE0">
              <w:rPr>
                <w:b/>
                <w:sz w:val="20"/>
                <w:szCs w:val="20"/>
              </w:rPr>
            </w:r>
            <w:r w:rsidR="006B4DE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B4DE0">
              <w:rPr>
                <w:b/>
                <w:sz w:val="20"/>
                <w:szCs w:val="20"/>
              </w:rPr>
            </w:r>
            <w:r w:rsidR="006B4DE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6B4DE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B4DE0">
              <w:rPr>
                <w:b/>
                <w:sz w:val="20"/>
                <w:szCs w:val="20"/>
              </w:rPr>
            </w:r>
            <w:r w:rsidR="006B4DE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B4DE0">
              <w:rPr>
                <w:b/>
                <w:sz w:val="20"/>
                <w:szCs w:val="20"/>
              </w:rPr>
            </w:r>
            <w:r w:rsidR="006B4DE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6B4DE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6B4DE0"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B4DE0">
              <w:rPr>
                <w:b/>
                <w:sz w:val="20"/>
                <w:szCs w:val="20"/>
              </w:rPr>
            </w:r>
            <w:r w:rsidR="006B4DE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6B4DE0"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6B4DE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B4DE0">
              <w:rPr>
                <w:b/>
                <w:sz w:val="20"/>
                <w:szCs w:val="20"/>
              </w:rPr>
            </w:r>
            <w:r w:rsidR="006B4DE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6B4DE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6B4DE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59A" w:rsidRDefault="00B7059A">
      <w:pPr>
        <w:spacing w:line="240" w:lineRule="auto"/>
      </w:pPr>
      <w:r>
        <w:separator/>
      </w:r>
    </w:p>
  </w:endnote>
  <w:endnote w:type="continuationSeparator" w:id="0">
    <w:p w:rsidR="00B7059A" w:rsidRDefault="00B70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59A" w:rsidRDefault="00B7059A">
      <w:pPr>
        <w:spacing w:line="240" w:lineRule="auto"/>
      </w:pPr>
      <w:r>
        <w:separator/>
      </w:r>
    </w:p>
  </w:footnote>
  <w:footnote w:type="continuationSeparator" w:id="0">
    <w:p w:rsidR="00B7059A" w:rsidRDefault="00B705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EF8" w:rsidRDefault="00566EF8"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66EF8" w:rsidRDefault="00566EF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566EF8" w:rsidRDefault="00566EF8">
        <w:pPr>
          <w:pStyle w:val="a3"/>
          <w:jc w:val="center"/>
        </w:pPr>
        <w:r>
          <w:fldChar w:fldCharType="begin"/>
        </w:r>
        <w:r>
          <w:instrText>PAGE   \* MERGEFORMAT</w:instrText>
        </w:r>
        <w:r>
          <w:fldChar w:fldCharType="separate"/>
        </w:r>
        <w:r w:rsidR="006B4DE0">
          <w:rPr>
            <w:noProof/>
          </w:rPr>
          <w:t>5</w:t>
        </w:r>
        <w:r>
          <w:fldChar w:fldCharType="end"/>
        </w:r>
      </w:p>
    </w:sdtContent>
  </w:sdt>
  <w:p w:rsidR="00566EF8" w:rsidRPr="00F22C25" w:rsidRDefault="00566EF8"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gjucBcVNzBDY2tBHlXBtmRZPlvvdE1+Tme89xdECzzolcXyWKwhX7gHsJkD6+QyPlNCjWLO1avz9wmxcWqPw==" w:salt="zMNrgottephoJerwntFWe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1AB"/>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420B"/>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6EF8"/>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373DE"/>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4DE0"/>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059A"/>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13B4"/>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BF6059"/>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11A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24B2"/>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038D"/>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684943545">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E5E1-1D38-43B8-ABD4-3878B62E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2743</Words>
  <Characters>15637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2023-11-13T14:56:00Z</dcterms:created>
  <dcterms:modified xsi:type="dcterms:W3CDTF">2024-11-12T13:34:00Z</dcterms:modified>
</cp:coreProperties>
</file>